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220" w:rsidRPr="0095723B" w:rsidRDefault="0095723B" w:rsidP="0095723B">
      <w:pPr>
        <w:spacing w:after="0" w:line="240" w:lineRule="auto"/>
        <w:contextualSpacing/>
        <w:jc w:val="center"/>
        <w:rPr>
          <w:b/>
        </w:rPr>
      </w:pPr>
      <w:r w:rsidRPr="0095723B">
        <w:rPr>
          <w:b/>
        </w:rPr>
        <w:t>FUNCIÓN BUSCAR V Y COINCIDIR</w:t>
      </w:r>
    </w:p>
    <w:p w:rsidR="0095723B" w:rsidRPr="0095723B" w:rsidRDefault="0095723B" w:rsidP="0095723B">
      <w:pPr>
        <w:spacing w:after="0" w:line="240" w:lineRule="auto"/>
        <w:contextualSpacing/>
        <w:rPr>
          <w:b/>
        </w:rPr>
      </w:pPr>
      <w:r w:rsidRPr="0095723B">
        <w:rPr>
          <w:b/>
        </w:rPr>
        <w:t>INTRODUCCIÓN</w:t>
      </w:r>
    </w:p>
    <w:p w:rsidR="0095723B" w:rsidRPr="0095723B" w:rsidRDefault="0095723B" w:rsidP="0095723B">
      <w:pPr>
        <w:spacing w:after="0" w:line="240" w:lineRule="auto"/>
        <w:contextualSpacing/>
        <w:jc w:val="both"/>
        <w:rPr>
          <w:bCs/>
        </w:rPr>
      </w:pPr>
      <w:r w:rsidRPr="0095723B">
        <w:rPr>
          <w:bCs/>
        </w:rPr>
        <w:t>La función BUSCARV es una de las funciones más utilizadas en Excel y pertenece al grupo de funciones de búsqueda y referencia. Esta función nos permite hacer una búsqueda de un valor dentro de la primera columna de un rango de datos. A continuación haremos una revisión detallada de cada uno de sus argumentos.</w:t>
      </w:r>
    </w:p>
    <w:p w:rsidR="0095723B" w:rsidRDefault="0095723B" w:rsidP="0095723B">
      <w:pPr>
        <w:spacing w:after="0" w:line="240" w:lineRule="auto"/>
        <w:contextualSpacing/>
        <w:jc w:val="both"/>
      </w:pPr>
    </w:p>
    <w:p w:rsidR="0095723B" w:rsidRPr="002B2562" w:rsidRDefault="0095723B" w:rsidP="0095723B">
      <w:pPr>
        <w:spacing w:after="0" w:line="240" w:lineRule="auto"/>
        <w:jc w:val="center"/>
        <w:outlineLvl w:val="0"/>
        <w:rPr>
          <w:rFonts w:cs="Arial"/>
          <w:b/>
          <w:bCs/>
          <w:iCs/>
          <w:kern w:val="36"/>
          <w:lang w:eastAsia="es-CO"/>
        </w:rPr>
      </w:pPr>
      <w:r w:rsidRPr="002B2562">
        <w:rPr>
          <w:rFonts w:cs="Arial"/>
          <w:b/>
          <w:bCs/>
          <w:iCs/>
          <w:kern w:val="36"/>
          <w:lang w:eastAsia="es-CO"/>
        </w:rPr>
        <w:t>FUNCION BUSCARV (Coincidencia exacta)</w:t>
      </w:r>
    </w:p>
    <w:p w:rsidR="0095723B" w:rsidRPr="002B2562" w:rsidRDefault="0095723B" w:rsidP="0095723B">
      <w:pPr>
        <w:spacing w:after="0" w:line="240" w:lineRule="auto"/>
        <w:ind w:right="-232"/>
        <w:jc w:val="both"/>
        <w:rPr>
          <w:rFonts w:cs="Arial"/>
          <w:bCs/>
          <w:iCs/>
          <w:lang w:eastAsia="es-CO"/>
        </w:rPr>
      </w:pPr>
      <w:r w:rsidRPr="002B2562">
        <w:rPr>
          <w:rFonts w:cs="Arial"/>
          <w:bCs/>
          <w:iCs/>
          <w:lang w:eastAsia="es-CO"/>
        </w:rPr>
        <w:t>La función BUSCARV busca datos que están en primera columna de una tabla (a esta tabla se la denomina matriz de búsqueda o de datos), si el valor es encontrado devuelve el dato asociado, o sea, el dato que se encuentra al frente indicado por el “indicador columna” de la función.</w:t>
      </w:r>
    </w:p>
    <w:p w:rsidR="0095723B" w:rsidRPr="002B2562" w:rsidRDefault="0095723B" w:rsidP="0095723B">
      <w:pPr>
        <w:spacing w:after="0" w:line="240" w:lineRule="auto"/>
        <w:rPr>
          <w:rFonts w:cs="Arial"/>
          <w:bCs/>
          <w:iCs/>
          <w:lang w:eastAsia="es-CO"/>
        </w:rPr>
      </w:pPr>
      <w:r w:rsidRPr="002B2562">
        <w:rPr>
          <w:rFonts w:cs="Arial"/>
          <w:bCs/>
          <w:iCs/>
          <w:lang w:eastAsia="es-CO"/>
        </w:rPr>
        <w:t>Nota: la función cambia su nombre a CONSULTAV en Excel 2010.</w:t>
      </w:r>
    </w:p>
    <w:p w:rsidR="0095723B" w:rsidRPr="002B2562" w:rsidRDefault="0095723B" w:rsidP="0095723B">
      <w:pPr>
        <w:spacing w:after="0" w:line="240" w:lineRule="auto"/>
        <w:rPr>
          <w:rFonts w:cs="Arial"/>
          <w:bCs/>
          <w:iCs/>
          <w:lang w:eastAsia="es-CO"/>
        </w:rPr>
      </w:pPr>
    </w:p>
    <w:p w:rsidR="0095723B" w:rsidRPr="002B2562" w:rsidRDefault="0095723B" w:rsidP="0095723B">
      <w:pPr>
        <w:jc w:val="center"/>
        <w:rPr>
          <w:rFonts w:cs="Arial"/>
          <w:bCs/>
          <w:iCs/>
          <w:lang w:eastAsia="es-CO"/>
        </w:rPr>
      </w:pPr>
      <w:r w:rsidRPr="002B2562">
        <w:rPr>
          <w:rFonts w:cs="Arial"/>
          <w:noProof/>
          <w:lang w:eastAsia="es-CO"/>
        </w:rPr>
        <w:drawing>
          <wp:inline distT="0" distB="0" distL="0" distR="0" wp14:anchorId="66392045" wp14:editId="3897E151">
            <wp:extent cx="4264025" cy="2219325"/>
            <wp:effectExtent l="0" t="0" r="3175" b="9525"/>
            <wp:docPr id="30"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7">
                      <a:extLst>
                        <a:ext uri="{28A0092B-C50C-407E-A947-70E740481C1C}">
                          <a14:useLocalDpi xmlns:a14="http://schemas.microsoft.com/office/drawing/2010/main" val="0"/>
                        </a:ext>
                      </a:extLst>
                    </a:blip>
                    <a:srcRect r="1692" b="6976"/>
                    <a:stretch>
                      <a:fillRect/>
                    </a:stretch>
                  </pic:blipFill>
                  <pic:spPr bwMode="auto">
                    <a:xfrm>
                      <a:off x="0" y="0"/>
                      <a:ext cx="4264025" cy="2219325"/>
                    </a:xfrm>
                    <a:prstGeom prst="rect">
                      <a:avLst/>
                    </a:prstGeom>
                    <a:noFill/>
                    <a:ln>
                      <a:noFill/>
                    </a:ln>
                  </pic:spPr>
                </pic:pic>
              </a:graphicData>
            </a:graphic>
          </wp:inline>
        </w:drawing>
      </w:r>
    </w:p>
    <w:p w:rsidR="0095723B" w:rsidRPr="002B2562" w:rsidRDefault="0095723B" w:rsidP="0095723B">
      <w:pPr>
        <w:spacing w:after="0" w:line="240" w:lineRule="auto"/>
        <w:jc w:val="both"/>
        <w:rPr>
          <w:rFonts w:cs="Arial"/>
          <w:bCs/>
          <w:iCs/>
          <w:lang w:eastAsia="es-CO"/>
        </w:rPr>
      </w:pPr>
      <w:r w:rsidRPr="002B2562">
        <w:rPr>
          <w:rFonts w:cs="Arial"/>
          <w:bCs/>
          <w:iCs/>
          <w:lang w:eastAsia="es-CO"/>
        </w:rPr>
        <w:t>Los primeros tres argumentos son obligatorios y el cuarto es opcional, veamos el siguiente ejemplo:</w:t>
      </w:r>
    </w:p>
    <w:p w:rsidR="0095723B" w:rsidRPr="002B2562" w:rsidRDefault="0095723B" w:rsidP="0095723B">
      <w:pPr>
        <w:spacing w:after="0" w:line="240" w:lineRule="auto"/>
        <w:jc w:val="both"/>
        <w:rPr>
          <w:rFonts w:cs="Arial"/>
          <w:bCs/>
          <w:iCs/>
          <w:lang w:eastAsia="es-CO"/>
        </w:rPr>
      </w:pPr>
      <w:r w:rsidRPr="002B2562">
        <w:rPr>
          <w:rFonts w:cs="Arial"/>
          <w:b/>
          <w:bCs/>
          <w:iCs/>
          <w:lang w:eastAsia="es-CO"/>
        </w:rPr>
        <w:t>1.1</w:t>
      </w:r>
      <w:r w:rsidRPr="002B2562">
        <w:rPr>
          <w:rFonts w:cs="Arial"/>
          <w:bCs/>
          <w:iCs/>
          <w:lang w:eastAsia="es-CO"/>
        </w:rPr>
        <w:t xml:space="preserve"> Un profesor tiene una tabla con las notas de un estudiante calificadas cuantitativamente y quiere completarla poniendo las notas en palabras, o sea, de forma cualitativa.</w:t>
      </w:r>
    </w:p>
    <w:p w:rsidR="0095723B" w:rsidRPr="002B2562" w:rsidRDefault="0095723B" w:rsidP="0095723B">
      <w:pPr>
        <w:spacing w:after="0" w:line="240" w:lineRule="auto"/>
        <w:jc w:val="both"/>
        <w:rPr>
          <w:rFonts w:cs="Arial"/>
          <w:bCs/>
          <w:iCs/>
          <w:lang w:eastAsia="es-CO"/>
        </w:rPr>
      </w:pPr>
    </w:p>
    <w:tbl>
      <w:tblPr>
        <w:tblW w:w="0" w:type="auto"/>
        <w:tblLook w:val="04A0" w:firstRow="1" w:lastRow="0" w:firstColumn="1" w:lastColumn="0" w:noHBand="0" w:noVBand="1"/>
      </w:tblPr>
      <w:tblGrid>
        <w:gridCol w:w="4039"/>
        <w:gridCol w:w="4799"/>
      </w:tblGrid>
      <w:tr w:rsidR="0095723B" w:rsidRPr="002B2562" w:rsidTr="00963254">
        <w:tc>
          <w:tcPr>
            <w:tcW w:w="4219" w:type="dxa"/>
            <w:shd w:val="clear" w:color="auto" w:fill="auto"/>
          </w:tcPr>
          <w:tbl>
            <w:tblPr>
              <w:tblpPr w:leftFromText="141" w:rightFromText="141" w:vertAnchor="text" w:horzAnchor="margin" w:tblpY="-76"/>
              <w:tblOverlap w:val="never"/>
              <w:tblW w:w="3149" w:type="dxa"/>
              <w:tblCellMar>
                <w:left w:w="70" w:type="dxa"/>
                <w:right w:w="70" w:type="dxa"/>
              </w:tblCellMar>
              <w:tblLook w:val="04A0" w:firstRow="1" w:lastRow="0" w:firstColumn="1" w:lastColumn="0" w:noHBand="0" w:noVBand="1"/>
            </w:tblPr>
            <w:tblGrid>
              <w:gridCol w:w="1123"/>
              <w:gridCol w:w="722"/>
              <w:gridCol w:w="1304"/>
            </w:tblGrid>
            <w:tr w:rsidR="0095723B" w:rsidRPr="00E52451" w:rsidTr="00963254">
              <w:trPr>
                <w:trHeight w:val="300"/>
              </w:trPr>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723B" w:rsidRPr="00E52451" w:rsidRDefault="0095723B" w:rsidP="00963254">
                  <w:pPr>
                    <w:spacing w:after="0" w:line="240" w:lineRule="auto"/>
                    <w:jc w:val="center"/>
                    <w:rPr>
                      <w:rFonts w:eastAsia="Times New Roman"/>
                      <w:b/>
                      <w:bCs/>
                      <w:color w:val="000000"/>
                      <w:sz w:val="20"/>
                      <w:szCs w:val="18"/>
                      <w:lang w:eastAsia="ja-JP"/>
                    </w:rPr>
                  </w:pPr>
                  <w:r w:rsidRPr="00E52451">
                    <w:rPr>
                      <w:rFonts w:eastAsia="Times New Roman"/>
                      <w:b/>
                      <w:bCs/>
                      <w:color w:val="000000"/>
                      <w:sz w:val="20"/>
                      <w:szCs w:val="18"/>
                      <w:lang w:eastAsia="ja-JP"/>
                    </w:rPr>
                    <w:t>MATERIAS</w:t>
                  </w:r>
                </w:p>
              </w:tc>
              <w:tc>
                <w:tcPr>
                  <w:tcW w:w="722" w:type="dxa"/>
                  <w:tcBorders>
                    <w:top w:val="single" w:sz="4" w:space="0" w:color="auto"/>
                    <w:left w:val="nil"/>
                    <w:bottom w:val="single" w:sz="4" w:space="0" w:color="auto"/>
                    <w:right w:val="single" w:sz="4" w:space="0" w:color="auto"/>
                  </w:tcBorders>
                  <w:shd w:val="clear" w:color="auto" w:fill="auto"/>
                  <w:vAlign w:val="center"/>
                  <w:hideMark/>
                </w:tcPr>
                <w:p w:rsidR="0095723B" w:rsidRPr="00E52451" w:rsidRDefault="0095723B" w:rsidP="00963254">
                  <w:pPr>
                    <w:spacing w:after="0" w:line="240" w:lineRule="auto"/>
                    <w:jc w:val="center"/>
                    <w:rPr>
                      <w:rFonts w:eastAsia="Times New Roman"/>
                      <w:b/>
                      <w:bCs/>
                      <w:color w:val="000000"/>
                      <w:sz w:val="20"/>
                      <w:szCs w:val="18"/>
                      <w:lang w:eastAsia="ja-JP"/>
                    </w:rPr>
                  </w:pPr>
                  <w:r w:rsidRPr="00E52451">
                    <w:rPr>
                      <w:rFonts w:eastAsia="Times New Roman"/>
                      <w:b/>
                      <w:bCs/>
                      <w:color w:val="000000"/>
                      <w:sz w:val="20"/>
                      <w:szCs w:val="18"/>
                      <w:lang w:eastAsia="ja-JP"/>
                    </w:rPr>
                    <w:t>NOTAS</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95723B" w:rsidRPr="00E52451" w:rsidRDefault="0095723B" w:rsidP="00963254">
                  <w:pPr>
                    <w:spacing w:after="0" w:line="240" w:lineRule="auto"/>
                    <w:jc w:val="center"/>
                    <w:rPr>
                      <w:rFonts w:eastAsia="Times New Roman"/>
                      <w:b/>
                      <w:bCs/>
                      <w:color w:val="000000"/>
                      <w:sz w:val="20"/>
                      <w:szCs w:val="18"/>
                      <w:lang w:eastAsia="ja-JP"/>
                    </w:rPr>
                  </w:pPr>
                  <w:r w:rsidRPr="00E52451">
                    <w:rPr>
                      <w:rFonts w:eastAsia="Times New Roman"/>
                      <w:b/>
                      <w:bCs/>
                      <w:color w:val="000000"/>
                      <w:sz w:val="20"/>
                      <w:szCs w:val="18"/>
                      <w:lang w:eastAsia="ja-JP"/>
                    </w:rPr>
                    <w:t>CALIFICACIÓN</w:t>
                  </w:r>
                </w:p>
              </w:tc>
            </w:tr>
            <w:tr w:rsidR="0095723B" w:rsidRPr="00E52451" w:rsidTr="00963254">
              <w:trPr>
                <w:trHeight w:val="300"/>
              </w:trPr>
              <w:tc>
                <w:tcPr>
                  <w:tcW w:w="1123" w:type="dxa"/>
                  <w:tcBorders>
                    <w:top w:val="nil"/>
                    <w:left w:val="single" w:sz="4" w:space="0" w:color="auto"/>
                    <w:bottom w:val="single" w:sz="4" w:space="0" w:color="auto"/>
                    <w:right w:val="single" w:sz="4" w:space="0" w:color="auto"/>
                  </w:tcBorders>
                  <w:shd w:val="clear" w:color="auto" w:fill="auto"/>
                  <w:vAlign w:val="center"/>
                  <w:hideMark/>
                </w:tcPr>
                <w:p w:rsidR="0095723B" w:rsidRPr="00E52451" w:rsidRDefault="0095723B" w:rsidP="00963254">
                  <w:pPr>
                    <w:spacing w:after="0" w:line="240" w:lineRule="auto"/>
                    <w:rPr>
                      <w:rFonts w:eastAsia="Times New Roman"/>
                      <w:color w:val="000000"/>
                      <w:sz w:val="20"/>
                      <w:lang w:eastAsia="ja-JP"/>
                    </w:rPr>
                  </w:pPr>
                  <w:r w:rsidRPr="00E52451">
                    <w:rPr>
                      <w:rFonts w:eastAsia="Times New Roman"/>
                      <w:color w:val="000000"/>
                      <w:sz w:val="20"/>
                      <w:lang w:eastAsia="ja-JP"/>
                    </w:rPr>
                    <w:t>Física</w:t>
                  </w:r>
                </w:p>
              </w:tc>
              <w:tc>
                <w:tcPr>
                  <w:tcW w:w="722" w:type="dxa"/>
                  <w:tcBorders>
                    <w:top w:val="nil"/>
                    <w:left w:val="nil"/>
                    <w:bottom w:val="single" w:sz="4" w:space="0" w:color="auto"/>
                    <w:right w:val="single" w:sz="4" w:space="0" w:color="auto"/>
                  </w:tcBorders>
                  <w:shd w:val="clear" w:color="auto" w:fill="auto"/>
                  <w:vAlign w:val="center"/>
                  <w:hideMark/>
                </w:tcPr>
                <w:p w:rsidR="0095723B" w:rsidRPr="00E52451" w:rsidRDefault="0095723B" w:rsidP="00963254">
                  <w:pPr>
                    <w:spacing w:after="0" w:line="240" w:lineRule="auto"/>
                    <w:jc w:val="right"/>
                    <w:rPr>
                      <w:rFonts w:eastAsia="Times New Roman"/>
                      <w:color w:val="000000"/>
                      <w:sz w:val="20"/>
                      <w:lang w:eastAsia="ja-JP"/>
                    </w:rPr>
                  </w:pPr>
                  <w:r w:rsidRPr="00E52451">
                    <w:rPr>
                      <w:rFonts w:eastAsia="Times New Roman"/>
                      <w:color w:val="000000"/>
                      <w:sz w:val="20"/>
                      <w:lang w:eastAsia="ja-JP"/>
                    </w:rPr>
                    <w:t>2</w:t>
                  </w:r>
                </w:p>
              </w:tc>
              <w:tc>
                <w:tcPr>
                  <w:tcW w:w="1304" w:type="dxa"/>
                  <w:tcBorders>
                    <w:top w:val="nil"/>
                    <w:left w:val="nil"/>
                    <w:bottom w:val="single" w:sz="4" w:space="0" w:color="auto"/>
                    <w:right w:val="single" w:sz="4" w:space="0" w:color="auto"/>
                  </w:tcBorders>
                  <w:shd w:val="clear" w:color="auto" w:fill="auto"/>
                  <w:vAlign w:val="center"/>
                  <w:hideMark/>
                </w:tcPr>
                <w:p w:rsidR="0095723B" w:rsidRPr="00E52451" w:rsidRDefault="0095723B" w:rsidP="00963254">
                  <w:pPr>
                    <w:spacing w:after="0" w:line="240" w:lineRule="auto"/>
                    <w:rPr>
                      <w:rFonts w:eastAsia="Times New Roman"/>
                      <w:color w:val="000000"/>
                      <w:sz w:val="20"/>
                      <w:lang w:eastAsia="ja-JP"/>
                    </w:rPr>
                  </w:pPr>
                  <w:r w:rsidRPr="00E52451">
                    <w:rPr>
                      <w:rFonts w:eastAsia="Times New Roman"/>
                      <w:color w:val="000000"/>
                      <w:sz w:val="20"/>
                      <w:lang w:eastAsia="ja-JP"/>
                    </w:rPr>
                    <w:t> </w:t>
                  </w:r>
                </w:p>
              </w:tc>
            </w:tr>
            <w:tr w:rsidR="0095723B" w:rsidRPr="00E52451" w:rsidTr="00963254">
              <w:trPr>
                <w:trHeight w:val="300"/>
              </w:trPr>
              <w:tc>
                <w:tcPr>
                  <w:tcW w:w="1123" w:type="dxa"/>
                  <w:tcBorders>
                    <w:top w:val="nil"/>
                    <w:left w:val="single" w:sz="4" w:space="0" w:color="auto"/>
                    <w:bottom w:val="single" w:sz="4" w:space="0" w:color="auto"/>
                    <w:right w:val="single" w:sz="4" w:space="0" w:color="auto"/>
                  </w:tcBorders>
                  <w:shd w:val="clear" w:color="auto" w:fill="auto"/>
                  <w:vAlign w:val="center"/>
                  <w:hideMark/>
                </w:tcPr>
                <w:p w:rsidR="0095723B" w:rsidRPr="00E52451" w:rsidRDefault="0095723B" w:rsidP="00963254">
                  <w:pPr>
                    <w:spacing w:after="0" w:line="240" w:lineRule="auto"/>
                    <w:rPr>
                      <w:rFonts w:eastAsia="Times New Roman"/>
                      <w:color w:val="000000"/>
                      <w:sz w:val="20"/>
                      <w:lang w:eastAsia="ja-JP"/>
                    </w:rPr>
                  </w:pPr>
                  <w:r w:rsidRPr="00E52451">
                    <w:rPr>
                      <w:rFonts w:eastAsia="Times New Roman"/>
                      <w:color w:val="000000"/>
                      <w:sz w:val="20"/>
                      <w:lang w:eastAsia="ja-JP"/>
                    </w:rPr>
                    <w:t>Química</w:t>
                  </w:r>
                </w:p>
              </w:tc>
              <w:tc>
                <w:tcPr>
                  <w:tcW w:w="722" w:type="dxa"/>
                  <w:tcBorders>
                    <w:top w:val="nil"/>
                    <w:left w:val="nil"/>
                    <w:bottom w:val="single" w:sz="4" w:space="0" w:color="auto"/>
                    <w:right w:val="single" w:sz="4" w:space="0" w:color="auto"/>
                  </w:tcBorders>
                  <w:shd w:val="clear" w:color="auto" w:fill="auto"/>
                  <w:vAlign w:val="center"/>
                  <w:hideMark/>
                </w:tcPr>
                <w:p w:rsidR="0095723B" w:rsidRPr="00E52451" w:rsidRDefault="0095723B" w:rsidP="00963254">
                  <w:pPr>
                    <w:spacing w:after="0" w:line="240" w:lineRule="auto"/>
                    <w:jc w:val="right"/>
                    <w:rPr>
                      <w:rFonts w:eastAsia="Times New Roman"/>
                      <w:color w:val="000000"/>
                      <w:sz w:val="20"/>
                      <w:lang w:eastAsia="ja-JP"/>
                    </w:rPr>
                  </w:pPr>
                  <w:r w:rsidRPr="00E52451">
                    <w:rPr>
                      <w:rFonts w:eastAsia="Times New Roman"/>
                      <w:color w:val="000000"/>
                      <w:sz w:val="20"/>
                      <w:lang w:eastAsia="ja-JP"/>
                    </w:rPr>
                    <w:t>1</w:t>
                  </w:r>
                </w:p>
              </w:tc>
              <w:tc>
                <w:tcPr>
                  <w:tcW w:w="1304" w:type="dxa"/>
                  <w:tcBorders>
                    <w:top w:val="nil"/>
                    <w:left w:val="nil"/>
                    <w:bottom w:val="single" w:sz="4" w:space="0" w:color="auto"/>
                    <w:right w:val="single" w:sz="4" w:space="0" w:color="auto"/>
                  </w:tcBorders>
                  <w:shd w:val="clear" w:color="auto" w:fill="auto"/>
                  <w:vAlign w:val="center"/>
                  <w:hideMark/>
                </w:tcPr>
                <w:p w:rsidR="0095723B" w:rsidRPr="00E52451" w:rsidRDefault="0095723B" w:rsidP="00963254">
                  <w:pPr>
                    <w:spacing w:after="0" w:line="240" w:lineRule="auto"/>
                    <w:rPr>
                      <w:rFonts w:eastAsia="Times New Roman"/>
                      <w:color w:val="000000"/>
                      <w:sz w:val="20"/>
                      <w:lang w:eastAsia="ja-JP"/>
                    </w:rPr>
                  </w:pPr>
                  <w:r w:rsidRPr="00E52451">
                    <w:rPr>
                      <w:rFonts w:eastAsia="Times New Roman"/>
                      <w:color w:val="000000"/>
                      <w:sz w:val="20"/>
                      <w:lang w:eastAsia="ja-JP"/>
                    </w:rPr>
                    <w:t> </w:t>
                  </w:r>
                </w:p>
              </w:tc>
            </w:tr>
            <w:tr w:rsidR="0095723B" w:rsidRPr="00E52451" w:rsidTr="00963254">
              <w:trPr>
                <w:trHeight w:val="300"/>
              </w:trPr>
              <w:tc>
                <w:tcPr>
                  <w:tcW w:w="1123" w:type="dxa"/>
                  <w:tcBorders>
                    <w:top w:val="nil"/>
                    <w:left w:val="single" w:sz="4" w:space="0" w:color="auto"/>
                    <w:bottom w:val="single" w:sz="4" w:space="0" w:color="auto"/>
                    <w:right w:val="single" w:sz="4" w:space="0" w:color="auto"/>
                  </w:tcBorders>
                  <w:shd w:val="clear" w:color="auto" w:fill="auto"/>
                  <w:vAlign w:val="center"/>
                  <w:hideMark/>
                </w:tcPr>
                <w:p w:rsidR="0095723B" w:rsidRPr="00E52451" w:rsidRDefault="0095723B" w:rsidP="00963254">
                  <w:pPr>
                    <w:spacing w:after="0" w:line="240" w:lineRule="auto"/>
                    <w:rPr>
                      <w:rFonts w:eastAsia="Times New Roman"/>
                      <w:color w:val="000000"/>
                      <w:sz w:val="20"/>
                      <w:lang w:eastAsia="ja-JP"/>
                    </w:rPr>
                  </w:pPr>
                  <w:r w:rsidRPr="00E52451">
                    <w:rPr>
                      <w:rFonts w:eastAsia="Times New Roman"/>
                      <w:color w:val="000000"/>
                      <w:sz w:val="20"/>
                      <w:lang w:eastAsia="ja-JP"/>
                    </w:rPr>
                    <w:t>Matemática</w:t>
                  </w:r>
                </w:p>
              </w:tc>
              <w:tc>
                <w:tcPr>
                  <w:tcW w:w="722" w:type="dxa"/>
                  <w:tcBorders>
                    <w:top w:val="nil"/>
                    <w:left w:val="nil"/>
                    <w:bottom w:val="single" w:sz="4" w:space="0" w:color="auto"/>
                    <w:right w:val="single" w:sz="4" w:space="0" w:color="auto"/>
                  </w:tcBorders>
                  <w:shd w:val="clear" w:color="auto" w:fill="auto"/>
                  <w:vAlign w:val="center"/>
                  <w:hideMark/>
                </w:tcPr>
                <w:p w:rsidR="0095723B" w:rsidRPr="00E52451" w:rsidRDefault="0095723B" w:rsidP="00963254">
                  <w:pPr>
                    <w:spacing w:after="0" w:line="240" w:lineRule="auto"/>
                    <w:jc w:val="right"/>
                    <w:rPr>
                      <w:rFonts w:eastAsia="Times New Roman"/>
                      <w:color w:val="000000"/>
                      <w:sz w:val="20"/>
                      <w:lang w:eastAsia="ja-JP"/>
                    </w:rPr>
                  </w:pPr>
                  <w:r w:rsidRPr="00E52451">
                    <w:rPr>
                      <w:rFonts w:eastAsia="Times New Roman"/>
                      <w:color w:val="000000"/>
                      <w:sz w:val="20"/>
                      <w:lang w:eastAsia="ja-JP"/>
                    </w:rPr>
                    <w:t>3</w:t>
                  </w:r>
                </w:p>
              </w:tc>
              <w:tc>
                <w:tcPr>
                  <w:tcW w:w="1304" w:type="dxa"/>
                  <w:tcBorders>
                    <w:top w:val="nil"/>
                    <w:left w:val="nil"/>
                    <w:bottom w:val="single" w:sz="4" w:space="0" w:color="auto"/>
                    <w:right w:val="single" w:sz="4" w:space="0" w:color="auto"/>
                  </w:tcBorders>
                  <w:shd w:val="clear" w:color="auto" w:fill="auto"/>
                  <w:vAlign w:val="center"/>
                  <w:hideMark/>
                </w:tcPr>
                <w:p w:rsidR="0095723B" w:rsidRPr="00E52451" w:rsidRDefault="0095723B" w:rsidP="00963254">
                  <w:pPr>
                    <w:spacing w:after="0" w:line="240" w:lineRule="auto"/>
                    <w:rPr>
                      <w:rFonts w:eastAsia="Times New Roman"/>
                      <w:color w:val="000000"/>
                      <w:sz w:val="20"/>
                      <w:lang w:eastAsia="ja-JP"/>
                    </w:rPr>
                  </w:pPr>
                  <w:r w:rsidRPr="00E52451">
                    <w:rPr>
                      <w:rFonts w:eastAsia="Times New Roman"/>
                      <w:color w:val="000000"/>
                      <w:sz w:val="20"/>
                      <w:lang w:eastAsia="ja-JP"/>
                    </w:rPr>
                    <w:t> </w:t>
                  </w:r>
                </w:p>
              </w:tc>
            </w:tr>
            <w:tr w:rsidR="0095723B" w:rsidRPr="00E52451" w:rsidTr="00963254">
              <w:trPr>
                <w:trHeight w:val="300"/>
              </w:trPr>
              <w:tc>
                <w:tcPr>
                  <w:tcW w:w="1123" w:type="dxa"/>
                  <w:tcBorders>
                    <w:top w:val="nil"/>
                    <w:left w:val="single" w:sz="4" w:space="0" w:color="auto"/>
                    <w:bottom w:val="single" w:sz="4" w:space="0" w:color="auto"/>
                    <w:right w:val="single" w:sz="4" w:space="0" w:color="auto"/>
                  </w:tcBorders>
                  <w:shd w:val="clear" w:color="auto" w:fill="auto"/>
                  <w:vAlign w:val="center"/>
                  <w:hideMark/>
                </w:tcPr>
                <w:p w:rsidR="0095723B" w:rsidRPr="00E52451" w:rsidRDefault="0095723B" w:rsidP="00963254">
                  <w:pPr>
                    <w:spacing w:after="0" w:line="240" w:lineRule="auto"/>
                    <w:rPr>
                      <w:rFonts w:eastAsia="Times New Roman"/>
                      <w:color w:val="000000"/>
                      <w:sz w:val="20"/>
                      <w:lang w:eastAsia="ja-JP"/>
                    </w:rPr>
                  </w:pPr>
                  <w:r w:rsidRPr="00E52451">
                    <w:rPr>
                      <w:rFonts w:eastAsia="Times New Roman"/>
                      <w:color w:val="000000"/>
                      <w:sz w:val="20"/>
                      <w:lang w:eastAsia="ja-JP"/>
                    </w:rPr>
                    <w:t>Español</w:t>
                  </w:r>
                </w:p>
              </w:tc>
              <w:tc>
                <w:tcPr>
                  <w:tcW w:w="722" w:type="dxa"/>
                  <w:tcBorders>
                    <w:top w:val="nil"/>
                    <w:left w:val="nil"/>
                    <w:bottom w:val="single" w:sz="4" w:space="0" w:color="auto"/>
                    <w:right w:val="single" w:sz="4" w:space="0" w:color="auto"/>
                  </w:tcBorders>
                  <w:shd w:val="clear" w:color="auto" w:fill="auto"/>
                  <w:vAlign w:val="center"/>
                  <w:hideMark/>
                </w:tcPr>
                <w:p w:rsidR="0095723B" w:rsidRPr="00E52451" w:rsidRDefault="0095723B" w:rsidP="00963254">
                  <w:pPr>
                    <w:spacing w:after="0" w:line="240" w:lineRule="auto"/>
                    <w:jc w:val="right"/>
                    <w:rPr>
                      <w:rFonts w:eastAsia="Times New Roman"/>
                      <w:color w:val="000000"/>
                      <w:sz w:val="20"/>
                      <w:lang w:eastAsia="ja-JP"/>
                    </w:rPr>
                  </w:pPr>
                  <w:r w:rsidRPr="00E52451">
                    <w:rPr>
                      <w:rFonts w:eastAsia="Times New Roman"/>
                      <w:color w:val="000000"/>
                      <w:sz w:val="20"/>
                      <w:lang w:eastAsia="ja-JP"/>
                    </w:rPr>
                    <w:t>5</w:t>
                  </w:r>
                </w:p>
              </w:tc>
              <w:tc>
                <w:tcPr>
                  <w:tcW w:w="1304" w:type="dxa"/>
                  <w:tcBorders>
                    <w:top w:val="nil"/>
                    <w:left w:val="nil"/>
                    <w:bottom w:val="single" w:sz="4" w:space="0" w:color="auto"/>
                    <w:right w:val="single" w:sz="4" w:space="0" w:color="auto"/>
                  </w:tcBorders>
                  <w:shd w:val="clear" w:color="auto" w:fill="auto"/>
                  <w:vAlign w:val="center"/>
                  <w:hideMark/>
                </w:tcPr>
                <w:p w:rsidR="0095723B" w:rsidRPr="00E52451" w:rsidRDefault="0095723B" w:rsidP="00963254">
                  <w:pPr>
                    <w:spacing w:after="0" w:line="240" w:lineRule="auto"/>
                    <w:rPr>
                      <w:rFonts w:eastAsia="Times New Roman"/>
                      <w:color w:val="000000"/>
                      <w:sz w:val="20"/>
                      <w:lang w:eastAsia="ja-JP"/>
                    </w:rPr>
                  </w:pPr>
                  <w:r w:rsidRPr="00E52451">
                    <w:rPr>
                      <w:rFonts w:eastAsia="Times New Roman"/>
                      <w:color w:val="000000"/>
                      <w:sz w:val="20"/>
                      <w:lang w:eastAsia="ja-JP"/>
                    </w:rPr>
                    <w:t> </w:t>
                  </w:r>
                </w:p>
              </w:tc>
            </w:tr>
            <w:tr w:rsidR="0095723B" w:rsidRPr="00E52451" w:rsidTr="00963254">
              <w:trPr>
                <w:trHeight w:val="300"/>
              </w:trPr>
              <w:tc>
                <w:tcPr>
                  <w:tcW w:w="1123" w:type="dxa"/>
                  <w:tcBorders>
                    <w:top w:val="nil"/>
                    <w:left w:val="single" w:sz="4" w:space="0" w:color="auto"/>
                    <w:bottom w:val="single" w:sz="4" w:space="0" w:color="auto"/>
                    <w:right w:val="single" w:sz="4" w:space="0" w:color="auto"/>
                  </w:tcBorders>
                  <w:shd w:val="clear" w:color="auto" w:fill="auto"/>
                  <w:vAlign w:val="center"/>
                  <w:hideMark/>
                </w:tcPr>
                <w:p w:rsidR="0095723B" w:rsidRPr="00E52451" w:rsidRDefault="0095723B" w:rsidP="00963254">
                  <w:pPr>
                    <w:spacing w:after="0" w:line="240" w:lineRule="auto"/>
                    <w:rPr>
                      <w:rFonts w:eastAsia="Times New Roman"/>
                      <w:color w:val="000000"/>
                      <w:sz w:val="20"/>
                      <w:lang w:eastAsia="ja-JP"/>
                    </w:rPr>
                  </w:pPr>
                  <w:r w:rsidRPr="00E52451">
                    <w:rPr>
                      <w:rFonts w:eastAsia="Times New Roman"/>
                      <w:color w:val="000000"/>
                      <w:sz w:val="20"/>
                      <w:lang w:eastAsia="ja-JP"/>
                    </w:rPr>
                    <w:t>Filosofía</w:t>
                  </w:r>
                </w:p>
              </w:tc>
              <w:tc>
                <w:tcPr>
                  <w:tcW w:w="722" w:type="dxa"/>
                  <w:tcBorders>
                    <w:top w:val="nil"/>
                    <w:left w:val="nil"/>
                    <w:bottom w:val="single" w:sz="4" w:space="0" w:color="auto"/>
                    <w:right w:val="single" w:sz="4" w:space="0" w:color="auto"/>
                  </w:tcBorders>
                  <w:shd w:val="clear" w:color="auto" w:fill="auto"/>
                  <w:vAlign w:val="center"/>
                  <w:hideMark/>
                </w:tcPr>
                <w:p w:rsidR="0095723B" w:rsidRPr="00E52451" w:rsidRDefault="0095723B" w:rsidP="00963254">
                  <w:pPr>
                    <w:spacing w:after="0" w:line="240" w:lineRule="auto"/>
                    <w:jc w:val="right"/>
                    <w:rPr>
                      <w:rFonts w:eastAsia="Times New Roman"/>
                      <w:color w:val="000000"/>
                      <w:sz w:val="20"/>
                      <w:lang w:eastAsia="ja-JP"/>
                    </w:rPr>
                  </w:pPr>
                  <w:r w:rsidRPr="00E52451">
                    <w:rPr>
                      <w:rFonts w:eastAsia="Times New Roman"/>
                      <w:color w:val="000000"/>
                      <w:sz w:val="20"/>
                      <w:lang w:eastAsia="ja-JP"/>
                    </w:rPr>
                    <w:t>4</w:t>
                  </w:r>
                </w:p>
              </w:tc>
              <w:tc>
                <w:tcPr>
                  <w:tcW w:w="1304" w:type="dxa"/>
                  <w:tcBorders>
                    <w:top w:val="nil"/>
                    <w:left w:val="nil"/>
                    <w:bottom w:val="single" w:sz="4" w:space="0" w:color="auto"/>
                    <w:right w:val="single" w:sz="4" w:space="0" w:color="auto"/>
                  </w:tcBorders>
                  <w:shd w:val="clear" w:color="auto" w:fill="auto"/>
                  <w:vAlign w:val="center"/>
                  <w:hideMark/>
                </w:tcPr>
                <w:p w:rsidR="0095723B" w:rsidRPr="00E52451" w:rsidRDefault="0095723B" w:rsidP="00963254">
                  <w:pPr>
                    <w:spacing w:after="0" w:line="240" w:lineRule="auto"/>
                    <w:rPr>
                      <w:rFonts w:eastAsia="Times New Roman"/>
                      <w:color w:val="000000"/>
                      <w:sz w:val="20"/>
                      <w:lang w:eastAsia="ja-JP"/>
                    </w:rPr>
                  </w:pPr>
                  <w:r w:rsidRPr="00E52451">
                    <w:rPr>
                      <w:rFonts w:eastAsia="Times New Roman"/>
                      <w:color w:val="000000"/>
                      <w:sz w:val="20"/>
                      <w:lang w:eastAsia="ja-JP"/>
                    </w:rPr>
                    <w:t> </w:t>
                  </w:r>
                </w:p>
              </w:tc>
            </w:tr>
            <w:tr w:rsidR="0095723B" w:rsidRPr="00E52451" w:rsidTr="00963254">
              <w:trPr>
                <w:trHeight w:val="300"/>
              </w:trPr>
              <w:tc>
                <w:tcPr>
                  <w:tcW w:w="1123" w:type="dxa"/>
                  <w:tcBorders>
                    <w:top w:val="nil"/>
                    <w:left w:val="single" w:sz="4" w:space="0" w:color="auto"/>
                    <w:bottom w:val="single" w:sz="4" w:space="0" w:color="auto"/>
                    <w:right w:val="single" w:sz="4" w:space="0" w:color="auto"/>
                  </w:tcBorders>
                  <w:shd w:val="clear" w:color="auto" w:fill="auto"/>
                  <w:vAlign w:val="center"/>
                  <w:hideMark/>
                </w:tcPr>
                <w:p w:rsidR="0095723B" w:rsidRPr="00E52451" w:rsidRDefault="0095723B" w:rsidP="00963254">
                  <w:pPr>
                    <w:spacing w:after="0" w:line="240" w:lineRule="auto"/>
                    <w:rPr>
                      <w:rFonts w:eastAsia="Times New Roman"/>
                      <w:color w:val="000000"/>
                      <w:sz w:val="20"/>
                      <w:lang w:eastAsia="ja-JP"/>
                    </w:rPr>
                  </w:pPr>
                  <w:r w:rsidRPr="00E52451">
                    <w:rPr>
                      <w:rFonts w:eastAsia="Times New Roman"/>
                      <w:color w:val="000000"/>
                      <w:sz w:val="20"/>
                      <w:lang w:eastAsia="ja-JP"/>
                    </w:rPr>
                    <w:t>Historia</w:t>
                  </w:r>
                </w:p>
              </w:tc>
              <w:tc>
                <w:tcPr>
                  <w:tcW w:w="722" w:type="dxa"/>
                  <w:tcBorders>
                    <w:top w:val="nil"/>
                    <w:left w:val="nil"/>
                    <w:bottom w:val="single" w:sz="4" w:space="0" w:color="auto"/>
                    <w:right w:val="single" w:sz="4" w:space="0" w:color="auto"/>
                  </w:tcBorders>
                  <w:shd w:val="clear" w:color="auto" w:fill="auto"/>
                  <w:vAlign w:val="center"/>
                  <w:hideMark/>
                </w:tcPr>
                <w:p w:rsidR="0095723B" w:rsidRPr="00E52451" w:rsidRDefault="0095723B" w:rsidP="00963254">
                  <w:pPr>
                    <w:spacing w:after="0" w:line="240" w:lineRule="auto"/>
                    <w:jc w:val="right"/>
                    <w:rPr>
                      <w:rFonts w:eastAsia="Times New Roman"/>
                      <w:color w:val="000000"/>
                      <w:sz w:val="20"/>
                      <w:lang w:eastAsia="ja-JP"/>
                    </w:rPr>
                  </w:pPr>
                  <w:r w:rsidRPr="00E52451">
                    <w:rPr>
                      <w:rFonts w:eastAsia="Times New Roman"/>
                      <w:color w:val="000000"/>
                      <w:sz w:val="20"/>
                      <w:lang w:eastAsia="ja-JP"/>
                    </w:rPr>
                    <w:t>3</w:t>
                  </w:r>
                </w:p>
              </w:tc>
              <w:tc>
                <w:tcPr>
                  <w:tcW w:w="1304" w:type="dxa"/>
                  <w:tcBorders>
                    <w:top w:val="nil"/>
                    <w:left w:val="nil"/>
                    <w:bottom w:val="single" w:sz="4" w:space="0" w:color="auto"/>
                    <w:right w:val="single" w:sz="4" w:space="0" w:color="auto"/>
                  </w:tcBorders>
                  <w:shd w:val="clear" w:color="auto" w:fill="auto"/>
                  <w:vAlign w:val="center"/>
                  <w:hideMark/>
                </w:tcPr>
                <w:p w:rsidR="0095723B" w:rsidRPr="00E52451" w:rsidRDefault="0095723B" w:rsidP="00963254">
                  <w:pPr>
                    <w:spacing w:after="0" w:line="240" w:lineRule="auto"/>
                    <w:rPr>
                      <w:rFonts w:eastAsia="Times New Roman"/>
                      <w:color w:val="000000"/>
                      <w:sz w:val="20"/>
                      <w:lang w:eastAsia="ja-JP"/>
                    </w:rPr>
                  </w:pPr>
                  <w:r w:rsidRPr="00E52451">
                    <w:rPr>
                      <w:rFonts w:eastAsia="Times New Roman"/>
                      <w:color w:val="000000"/>
                      <w:sz w:val="20"/>
                      <w:lang w:eastAsia="ja-JP"/>
                    </w:rPr>
                    <w:t> </w:t>
                  </w:r>
                </w:p>
              </w:tc>
            </w:tr>
          </w:tbl>
          <w:p w:rsidR="0095723B" w:rsidRPr="002B2562" w:rsidRDefault="0095723B" w:rsidP="00963254">
            <w:pPr>
              <w:spacing w:after="0" w:line="240" w:lineRule="auto"/>
              <w:rPr>
                <w:rFonts w:cs="Arial"/>
                <w:bCs/>
                <w:iCs/>
                <w:lang w:eastAsia="es-CO"/>
              </w:rPr>
            </w:pPr>
          </w:p>
        </w:tc>
        <w:tc>
          <w:tcPr>
            <w:tcW w:w="5468" w:type="dxa"/>
            <w:shd w:val="clear" w:color="auto" w:fill="auto"/>
          </w:tcPr>
          <w:p w:rsidR="0095723B" w:rsidRPr="002B2562" w:rsidRDefault="0095723B" w:rsidP="00963254">
            <w:pPr>
              <w:spacing w:after="0" w:line="240" w:lineRule="auto"/>
              <w:rPr>
                <w:rFonts w:cs="Arial"/>
                <w:bCs/>
                <w:iCs/>
                <w:lang w:eastAsia="es-CO"/>
              </w:rPr>
            </w:pPr>
            <w:r w:rsidRPr="002B2562">
              <w:rPr>
                <w:rFonts w:cs="Arial"/>
                <w:bCs/>
                <w:iCs/>
                <w:lang w:eastAsia="es-CO"/>
              </w:rPr>
              <w:t>Para hacer esto cuenta con otra tabla de equivalencias</w:t>
            </w:r>
          </w:p>
          <w:tbl>
            <w:tblPr>
              <w:tblW w:w="2060" w:type="dxa"/>
              <w:jc w:val="center"/>
              <w:tblCellMar>
                <w:left w:w="70" w:type="dxa"/>
                <w:right w:w="70" w:type="dxa"/>
              </w:tblCellMar>
              <w:tblLook w:val="04A0" w:firstRow="1" w:lastRow="0" w:firstColumn="1" w:lastColumn="0" w:noHBand="0" w:noVBand="1"/>
            </w:tblPr>
            <w:tblGrid>
              <w:gridCol w:w="579"/>
              <w:gridCol w:w="1520"/>
            </w:tblGrid>
            <w:tr w:rsidR="0095723B" w:rsidRPr="00E52451" w:rsidTr="00963254">
              <w:trPr>
                <w:trHeight w:val="300"/>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723B" w:rsidRPr="00E52451" w:rsidRDefault="0095723B" w:rsidP="00963254">
                  <w:pPr>
                    <w:spacing w:after="0" w:line="240" w:lineRule="auto"/>
                    <w:jc w:val="center"/>
                    <w:rPr>
                      <w:rFonts w:eastAsia="Times New Roman"/>
                      <w:b/>
                      <w:bCs/>
                      <w:color w:val="000000"/>
                      <w:sz w:val="18"/>
                      <w:szCs w:val="18"/>
                      <w:lang w:eastAsia="ja-JP"/>
                    </w:rPr>
                  </w:pPr>
                  <w:r w:rsidRPr="00E52451">
                    <w:rPr>
                      <w:rFonts w:eastAsia="Times New Roman" w:cs="Arial"/>
                      <w:b/>
                      <w:bCs/>
                      <w:color w:val="000000"/>
                      <w:sz w:val="18"/>
                      <w:szCs w:val="18"/>
                      <w:lang w:eastAsia="es-CO"/>
                    </w:rPr>
                    <w:t>NOTA</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95723B" w:rsidRPr="00E52451" w:rsidRDefault="0095723B" w:rsidP="00963254">
                  <w:pPr>
                    <w:spacing w:after="0" w:line="240" w:lineRule="auto"/>
                    <w:jc w:val="center"/>
                    <w:rPr>
                      <w:rFonts w:eastAsia="Times New Roman"/>
                      <w:b/>
                      <w:bCs/>
                      <w:color w:val="000000"/>
                      <w:sz w:val="18"/>
                      <w:szCs w:val="18"/>
                      <w:lang w:eastAsia="ja-JP"/>
                    </w:rPr>
                  </w:pPr>
                  <w:r w:rsidRPr="00E52451">
                    <w:rPr>
                      <w:rFonts w:eastAsia="Times New Roman" w:cs="Arial"/>
                      <w:b/>
                      <w:bCs/>
                      <w:color w:val="000000"/>
                      <w:sz w:val="18"/>
                      <w:szCs w:val="18"/>
                      <w:lang w:eastAsia="es-CO"/>
                    </w:rPr>
                    <w:t>CALIFICACIÓN</w:t>
                  </w:r>
                </w:p>
              </w:tc>
            </w:tr>
            <w:tr w:rsidR="0095723B" w:rsidRPr="00E52451" w:rsidTr="00963254">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95723B" w:rsidRPr="00E52451" w:rsidRDefault="0095723B" w:rsidP="00963254">
                  <w:pPr>
                    <w:spacing w:after="0" w:line="240" w:lineRule="auto"/>
                    <w:jc w:val="right"/>
                    <w:rPr>
                      <w:rFonts w:eastAsia="Times New Roman"/>
                      <w:color w:val="000000"/>
                      <w:lang w:eastAsia="ja-JP"/>
                    </w:rPr>
                  </w:pPr>
                  <w:r w:rsidRPr="00E52451">
                    <w:rPr>
                      <w:rFonts w:eastAsia="Times New Roman" w:cs="Arial"/>
                      <w:color w:val="000000"/>
                      <w:lang w:eastAsia="es-CO"/>
                    </w:rPr>
                    <w:t>1</w:t>
                  </w:r>
                </w:p>
              </w:tc>
              <w:tc>
                <w:tcPr>
                  <w:tcW w:w="1520" w:type="dxa"/>
                  <w:tcBorders>
                    <w:top w:val="nil"/>
                    <w:left w:val="nil"/>
                    <w:bottom w:val="single" w:sz="4" w:space="0" w:color="auto"/>
                    <w:right w:val="single" w:sz="4" w:space="0" w:color="auto"/>
                  </w:tcBorders>
                  <w:shd w:val="clear" w:color="auto" w:fill="auto"/>
                  <w:noWrap/>
                  <w:vAlign w:val="center"/>
                  <w:hideMark/>
                </w:tcPr>
                <w:p w:rsidR="0095723B" w:rsidRPr="00E52451" w:rsidRDefault="0095723B" w:rsidP="00963254">
                  <w:pPr>
                    <w:spacing w:after="0" w:line="240" w:lineRule="auto"/>
                    <w:rPr>
                      <w:rFonts w:eastAsia="Times New Roman"/>
                      <w:color w:val="000000"/>
                      <w:lang w:eastAsia="ja-JP"/>
                    </w:rPr>
                  </w:pPr>
                  <w:r w:rsidRPr="00E52451">
                    <w:rPr>
                      <w:rFonts w:eastAsia="Times New Roman" w:cs="Arial"/>
                      <w:color w:val="000000"/>
                      <w:lang w:eastAsia="es-CO"/>
                    </w:rPr>
                    <w:t>Muy deficiente</w:t>
                  </w:r>
                </w:p>
              </w:tc>
            </w:tr>
            <w:tr w:rsidR="0095723B" w:rsidRPr="00E52451" w:rsidTr="00963254">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95723B" w:rsidRPr="00E52451" w:rsidRDefault="0095723B" w:rsidP="00963254">
                  <w:pPr>
                    <w:spacing w:after="0" w:line="240" w:lineRule="auto"/>
                    <w:jc w:val="right"/>
                    <w:rPr>
                      <w:rFonts w:eastAsia="Times New Roman"/>
                      <w:color w:val="000000"/>
                      <w:lang w:eastAsia="ja-JP"/>
                    </w:rPr>
                  </w:pPr>
                  <w:r w:rsidRPr="00E52451">
                    <w:rPr>
                      <w:rFonts w:eastAsia="Times New Roman" w:cs="Arial"/>
                      <w:color w:val="000000"/>
                      <w:lang w:eastAsia="es-CO"/>
                    </w:rPr>
                    <w:t>2</w:t>
                  </w:r>
                </w:p>
              </w:tc>
              <w:tc>
                <w:tcPr>
                  <w:tcW w:w="1520" w:type="dxa"/>
                  <w:tcBorders>
                    <w:top w:val="nil"/>
                    <w:left w:val="nil"/>
                    <w:bottom w:val="single" w:sz="4" w:space="0" w:color="auto"/>
                    <w:right w:val="single" w:sz="4" w:space="0" w:color="auto"/>
                  </w:tcBorders>
                  <w:shd w:val="clear" w:color="auto" w:fill="auto"/>
                  <w:noWrap/>
                  <w:vAlign w:val="center"/>
                  <w:hideMark/>
                </w:tcPr>
                <w:p w:rsidR="0095723B" w:rsidRPr="00E52451" w:rsidRDefault="0095723B" w:rsidP="00963254">
                  <w:pPr>
                    <w:spacing w:after="0" w:line="240" w:lineRule="auto"/>
                    <w:rPr>
                      <w:rFonts w:eastAsia="Times New Roman"/>
                      <w:color w:val="000000"/>
                      <w:lang w:eastAsia="ja-JP"/>
                    </w:rPr>
                  </w:pPr>
                  <w:r w:rsidRPr="00E52451">
                    <w:rPr>
                      <w:rFonts w:eastAsia="Times New Roman" w:cs="Arial"/>
                      <w:color w:val="000000"/>
                      <w:lang w:eastAsia="es-CO"/>
                    </w:rPr>
                    <w:t>Deficiente</w:t>
                  </w:r>
                </w:p>
              </w:tc>
            </w:tr>
            <w:tr w:rsidR="0095723B" w:rsidRPr="00E52451" w:rsidTr="00963254">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95723B" w:rsidRPr="00E52451" w:rsidRDefault="0095723B" w:rsidP="00963254">
                  <w:pPr>
                    <w:spacing w:after="0" w:line="240" w:lineRule="auto"/>
                    <w:jc w:val="right"/>
                    <w:rPr>
                      <w:rFonts w:eastAsia="Times New Roman"/>
                      <w:color w:val="000000"/>
                      <w:lang w:eastAsia="ja-JP"/>
                    </w:rPr>
                  </w:pPr>
                  <w:r w:rsidRPr="00E52451">
                    <w:rPr>
                      <w:rFonts w:eastAsia="Times New Roman" w:cs="Arial"/>
                      <w:color w:val="000000"/>
                      <w:lang w:eastAsia="es-CO"/>
                    </w:rPr>
                    <w:t>3</w:t>
                  </w:r>
                </w:p>
              </w:tc>
              <w:tc>
                <w:tcPr>
                  <w:tcW w:w="1520" w:type="dxa"/>
                  <w:tcBorders>
                    <w:top w:val="nil"/>
                    <w:left w:val="nil"/>
                    <w:bottom w:val="single" w:sz="4" w:space="0" w:color="auto"/>
                    <w:right w:val="single" w:sz="4" w:space="0" w:color="auto"/>
                  </w:tcBorders>
                  <w:shd w:val="clear" w:color="auto" w:fill="auto"/>
                  <w:noWrap/>
                  <w:vAlign w:val="center"/>
                  <w:hideMark/>
                </w:tcPr>
                <w:p w:rsidR="0095723B" w:rsidRPr="00E52451" w:rsidRDefault="0095723B" w:rsidP="00963254">
                  <w:pPr>
                    <w:spacing w:after="0" w:line="240" w:lineRule="auto"/>
                    <w:rPr>
                      <w:rFonts w:eastAsia="Times New Roman"/>
                      <w:color w:val="000000"/>
                      <w:lang w:eastAsia="ja-JP"/>
                    </w:rPr>
                  </w:pPr>
                  <w:r w:rsidRPr="00E52451">
                    <w:rPr>
                      <w:rFonts w:eastAsia="Times New Roman" w:cs="Arial"/>
                      <w:color w:val="000000"/>
                      <w:lang w:eastAsia="es-CO"/>
                    </w:rPr>
                    <w:t>Bueno</w:t>
                  </w:r>
                </w:p>
              </w:tc>
            </w:tr>
            <w:tr w:rsidR="0095723B" w:rsidRPr="00E52451" w:rsidTr="00963254">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95723B" w:rsidRPr="00E52451" w:rsidRDefault="0095723B" w:rsidP="00963254">
                  <w:pPr>
                    <w:spacing w:after="0" w:line="240" w:lineRule="auto"/>
                    <w:jc w:val="right"/>
                    <w:rPr>
                      <w:rFonts w:eastAsia="Times New Roman"/>
                      <w:color w:val="000000"/>
                      <w:lang w:eastAsia="ja-JP"/>
                    </w:rPr>
                  </w:pPr>
                  <w:r w:rsidRPr="00E52451">
                    <w:rPr>
                      <w:rFonts w:eastAsia="Times New Roman" w:cs="Arial"/>
                      <w:color w:val="000000"/>
                      <w:lang w:eastAsia="es-CO"/>
                    </w:rPr>
                    <w:t>4</w:t>
                  </w:r>
                </w:p>
              </w:tc>
              <w:tc>
                <w:tcPr>
                  <w:tcW w:w="1520" w:type="dxa"/>
                  <w:tcBorders>
                    <w:top w:val="nil"/>
                    <w:left w:val="nil"/>
                    <w:bottom w:val="single" w:sz="4" w:space="0" w:color="auto"/>
                    <w:right w:val="single" w:sz="4" w:space="0" w:color="auto"/>
                  </w:tcBorders>
                  <w:shd w:val="clear" w:color="auto" w:fill="auto"/>
                  <w:noWrap/>
                  <w:vAlign w:val="center"/>
                  <w:hideMark/>
                </w:tcPr>
                <w:p w:rsidR="0095723B" w:rsidRPr="00E52451" w:rsidRDefault="0095723B" w:rsidP="00963254">
                  <w:pPr>
                    <w:spacing w:after="0" w:line="240" w:lineRule="auto"/>
                    <w:rPr>
                      <w:rFonts w:eastAsia="Times New Roman"/>
                      <w:color w:val="000000"/>
                      <w:lang w:eastAsia="ja-JP"/>
                    </w:rPr>
                  </w:pPr>
                  <w:r w:rsidRPr="00E52451">
                    <w:rPr>
                      <w:rFonts w:eastAsia="Times New Roman" w:cs="Arial"/>
                      <w:color w:val="000000"/>
                      <w:lang w:eastAsia="es-CO"/>
                    </w:rPr>
                    <w:t>Sobresaliente</w:t>
                  </w:r>
                </w:p>
              </w:tc>
            </w:tr>
            <w:tr w:rsidR="0095723B" w:rsidRPr="00E52451" w:rsidTr="00963254">
              <w:trPr>
                <w:trHeight w:val="300"/>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95723B" w:rsidRPr="00E52451" w:rsidRDefault="0095723B" w:rsidP="00963254">
                  <w:pPr>
                    <w:spacing w:after="0" w:line="240" w:lineRule="auto"/>
                    <w:jc w:val="right"/>
                    <w:rPr>
                      <w:rFonts w:eastAsia="Times New Roman"/>
                      <w:color w:val="000000"/>
                      <w:lang w:eastAsia="ja-JP"/>
                    </w:rPr>
                  </w:pPr>
                  <w:r w:rsidRPr="00E52451">
                    <w:rPr>
                      <w:rFonts w:eastAsia="Times New Roman" w:cs="Arial"/>
                      <w:color w:val="000000"/>
                      <w:lang w:eastAsia="es-CO"/>
                    </w:rPr>
                    <w:t>5</w:t>
                  </w:r>
                </w:p>
              </w:tc>
              <w:tc>
                <w:tcPr>
                  <w:tcW w:w="1520" w:type="dxa"/>
                  <w:tcBorders>
                    <w:top w:val="nil"/>
                    <w:left w:val="nil"/>
                    <w:bottom w:val="single" w:sz="4" w:space="0" w:color="auto"/>
                    <w:right w:val="single" w:sz="4" w:space="0" w:color="auto"/>
                  </w:tcBorders>
                  <w:shd w:val="clear" w:color="auto" w:fill="auto"/>
                  <w:noWrap/>
                  <w:vAlign w:val="center"/>
                  <w:hideMark/>
                </w:tcPr>
                <w:p w:rsidR="0095723B" w:rsidRPr="00E52451" w:rsidRDefault="0095723B" w:rsidP="00963254">
                  <w:pPr>
                    <w:spacing w:after="0" w:line="240" w:lineRule="auto"/>
                    <w:rPr>
                      <w:rFonts w:eastAsia="Times New Roman"/>
                      <w:color w:val="000000"/>
                      <w:lang w:eastAsia="ja-JP"/>
                    </w:rPr>
                  </w:pPr>
                  <w:r w:rsidRPr="00E52451">
                    <w:rPr>
                      <w:rFonts w:eastAsia="Times New Roman" w:cs="Arial"/>
                      <w:color w:val="000000"/>
                      <w:lang w:eastAsia="es-CO"/>
                    </w:rPr>
                    <w:t>Excelente</w:t>
                  </w:r>
                </w:p>
              </w:tc>
            </w:tr>
          </w:tbl>
          <w:p w:rsidR="0095723B" w:rsidRPr="002B2562" w:rsidRDefault="0095723B" w:rsidP="00963254">
            <w:pPr>
              <w:spacing w:after="0" w:line="240" w:lineRule="auto"/>
              <w:rPr>
                <w:rFonts w:cs="Arial"/>
                <w:bCs/>
                <w:iCs/>
                <w:lang w:eastAsia="es-CO"/>
              </w:rPr>
            </w:pPr>
          </w:p>
        </w:tc>
      </w:tr>
    </w:tbl>
    <w:p w:rsidR="0095723B" w:rsidRPr="002B2562" w:rsidRDefault="0095723B" w:rsidP="0095723B">
      <w:pPr>
        <w:spacing w:after="0" w:line="240" w:lineRule="auto"/>
        <w:rPr>
          <w:rFonts w:cs="Arial"/>
          <w:bCs/>
          <w:iCs/>
          <w:lang w:eastAsia="es-CO"/>
        </w:rPr>
      </w:pPr>
      <w:r w:rsidRPr="002B2562">
        <w:rPr>
          <w:rFonts w:cs="Arial"/>
          <w:bCs/>
          <w:iCs/>
          <w:lang w:eastAsia="es-CO"/>
        </w:rPr>
        <w:t> </w:t>
      </w:r>
    </w:p>
    <w:p w:rsidR="0095723B" w:rsidRPr="002B2562" w:rsidRDefault="0095723B" w:rsidP="0095723B">
      <w:pPr>
        <w:spacing w:after="0" w:line="240" w:lineRule="auto"/>
        <w:rPr>
          <w:rFonts w:cs="Arial"/>
          <w:bCs/>
          <w:iCs/>
          <w:lang w:eastAsia="es-CO"/>
        </w:rPr>
      </w:pPr>
      <w:r w:rsidRPr="002B2562">
        <w:rPr>
          <w:rFonts w:cs="Arial"/>
          <w:bCs/>
          <w:iCs/>
          <w:lang w:eastAsia="es-CO"/>
        </w:rPr>
        <w:t>Escribe estos datos en Excel para que tengan una apariencia similar a la de la imagen:</w:t>
      </w:r>
    </w:p>
    <w:p w:rsidR="0095723B" w:rsidRPr="002B2562" w:rsidRDefault="0095723B" w:rsidP="0095723B">
      <w:pPr>
        <w:jc w:val="center"/>
        <w:rPr>
          <w:rFonts w:cs="Arial"/>
          <w:bCs/>
          <w:iCs/>
          <w:lang w:eastAsia="es-CO"/>
        </w:rPr>
      </w:pPr>
      <w:r w:rsidRPr="002B2562">
        <w:rPr>
          <w:rFonts w:cs="Arial"/>
          <w:noProof/>
          <w:lang w:eastAsia="es-CO"/>
        </w:rPr>
        <w:lastRenderedPageBreak/>
        <w:drawing>
          <wp:inline distT="0" distB="0" distL="0" distR="0" wp14:anchorId="35ABA9A2" wp14:editId="15977117">
            <wp:extent cx="4161155" cy="1695450"/>
            <wp:effectExtent l="0" t="0" r="0" b="0"/>
            <wp:docPr id="29"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1155" cy="1695450"/>
                    </a:xfrm>
                    <a:prstGeom prst="rect">
                      <a:avLst/>
                    </a:prstGeom>
                    <a:noFill/>
                    <a:ln>
                      <a:noFill/>
                    </a:ln>
                  </pic:spPr>
                </pic:pic>
              </a:graphicData>
            </a:graphic>
          </wp:inline>
        </w:drawing>
      </w:r>
    </w:p>
    <w:p w:rsidR="0095723B" w:rsidRPr="002B2562" w:rsidRDefault="0095723B" w:rsidP="0095723B">
      <w:pPr>
        <w:spacing w:after="0" w:line="240" w:lineRule="auto"/>
        <w:jc w:val="both"/>
        <w:rPr>
          <w:rFonts w:cs="Arial"/>
          <w:bCs/>
          <w:iCs/>
          <w:lang w:eastAsia="es-CO"/>
        </w:rPr>
      </w:pPr>
      <w:r w:rsidRPr="002B2562">
        <w:rPr>
          <w:rFonts w:cs="Arial"/>
          <w:bCs/>
          <w:iCs/>
          <w:lang w:eastAsia="es-CO"/>
        </w:rPr>
        <w:t>Después nos situamos en la celda C2, ya que es allí donde queremos que aparezca nuestra nota cualitativa.</w:t>
      </w:r>
    </w:p>
    <w:p w:rsidR="0095723B" w:rsidRPr="002B2562" w:rsidRDefault="0095723B" w:rsidP="0095723B">
      <w:pPr>
        <w:spacing w:after="0" w:line="240" w:lineRule="auto"/>
        <w:jc w:val="both"/>
        <w:rPr>
          <w:rFonts w:cs="Arial"/>
          <w:bCs/>
          <w:iCs/>
          <w:lang w:eastAsia="es-CO"/>
        </w:rPr>
      </w:pPr>
      <w:r w:rsidRPr="002B2562">
        <w:rPr>
          <w:rFonts w:cs="Arial"/>
          <w:bCs/>
          <w:iCs/>
          <w:lang w:eastAsia="es-CO"/>
        </w:rPr>
        <w:t>Dar en la celda C2 y activa el Botón de pegar o insertar función</w:t>
      </w:r>
      <w:r w:rsidRPr="002B2562">
        <w:rPr>
          <w:rFonts w:cs="Arial"/>
          <w:noProof/>
          <w:lang w:eastAsia="es-CO"/>
        </w:rPr>
        <w:drawing>
          <wp:inline distT="0" distB="0" distL="0" distR="0" wp14:anchorId="6DDA2C89" wp14:editId="65EB71EA">
            <wp:extent cx="205740" cy="205740"/>
            <wp:effectExtent l="0" t="0" r="3810" b="3810"/>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r w:rsidRPr="002B2562">
        <w:rPr>
          <w:rFonts w:cs="Arial"/>
          <w:bCs/>
          <w:iCs/>
          <w:lang w:eastAsia="es-CO"/>
        </w:rPr>
        <w:t xml:space="preserve">. </w:t>
      </w:r>
    </w:p>
    <w:p w:rsidR="0095723B" w:rsidRPr="002B2562" w:rsidRDefault="0095723B" w:rsidP="0095723B">
      <w:pPr>
        <w:spacing w:after="0" w:line="240" w:lineRule="auto"/>
        <w:jc w:val="both"/>
        <w:rPr>
          <w:rFonts w:cs="Arial"/>
          <w:bCs/>
          <w:iCs/>
          <w:lang w:eastAsia="es-CO"/>
        </w:rPr>
      </w:pPr>
      <w:r w:rsidRPr="002B2562">
        <w:rPr>
          <w:rFonts w:cs="Arial"/>
          <w:bCs/>
          <w:iCs/>
          <w:lang w:eastAsia="es-CO"/>
        </w:rPr>
        <w:t xml:space="preserve">En Categorías de funciones, selecciona Búsqueda y referencia. En Nombre de la función, selecciona BUSCARV </w:t>
      </w:r>
    </w:p>
    <w:p w:rsidR="0095723B" w:rsidRPr="002B2562" w:rsidRDefault="0095723B" w:rsidP="0095723B">
      <w:pPr>
        <w:jc w:val="center"/>
        <w:rPr>
          <w:rFonts w:cs="Arial"/>
          <w:noProof/>
          <w:lang w:eastAsia="es-C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1"/>
        <w:gridCol w:w="4317"/>
      </w:tblGrid>
      <w:tr w:rsidR="0095723B" w:rsidRPr="002B2562" w:rsidTr="00963254">
        <w:tc>
          <w:tcPr>
            <w:tcW w:w="4490" w:type="dxa"/>
            <w:shd w:val="clear" w:color="auto" w:fill="auto"/>
          </w:tcPr>
          <w:p w:rsidR="0095723B" w:rsidRPr="002B2562" w:rsidRDefault="0095723B" w:rsidP="00963254">
            <w:pPr>
              <w:jc w:val="center"/>
              <w:rPr>
                <w:rFonts w:cs="Arial"/>
                <w:bCs/>
                <w:iCs/>
                <w:lang w:eastAsia="es-CO"/>
              </w:rPr>
            </w:pPr>
            <w:r w:rsidRPr="002B2562">
              <w:rPr>
                <w:rFonts w:cs="Arial"/>
                <w:noProof/>
                <w:lang w:eastAsia="es-CO"/>
              </w:rPr>
              <w:drawing>
                <wp:inline distT="0" distB="0" distL="0" distR="0" wp14:anchorId="147DF873" wp14:editId="3FB11078">
                  <wp:extent cx="2814955" cy="1757045"/>
                  <wp:effectExtent l="0" t="0" r="4445" b="0"/>
                  <wp:docPr id="4"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0">
                            <a:extLst>
                              <a:ext uri="{28A0092B-C50C-407E-A947-70E740481C1C}">
                                <a14:useLocalDpi xmlns:a14="http://schemas.microsoft.com/office/drawing/2010/main" val="0"/>
                              </a:ext>
                            </a:extLst>
                          </a:blip>
                          <a:srcRect l="3233" r="14676"/>
                          <a:stretch>
                            <a:fillRect/>
                          </a:stretch>
                        </pic:blipFill>
                        <pic:spPr bwMode="auto">
                          <a:xfrm>
                            <a:off x="0" y="0"/>
                            <a:ext cx="2814955" cy="1757045"/>
                          </a:xfrm>
                          <a:prstGeom prst="rect">
                            <a:avLst/>
                          </a:prstGeom>
                          <a:noFill/>
                          <a:ln>
                            <a:noFill/>
                          </a:ln>
                        </pic:spPr>
                      </pic:pic>
                    </a:graphicData>
                  </a:graphic>
                </wp:inline>
              </w:drawing>
            </w:r>
          </w:p>
        </w:tc>
        <w:tc>
          <w:tcPr>
            <w:tcW w:w="4490" w:type="dxa"/>
            <w:shd w:val="clear" w:color="auto" w:fill="auto"/>
          </w:tcPr>
          <w:p w:rsidR="0095723B" w:rsidRPr="002B2562" w:rsidRDefault="0095723B" w:rsidP="00963254">
            <w:pPr>
              <w:jc w:val="center"/>
              <w:rPr>
                <w:rFonts w:cs="Arial"/>
                <w:bCs/>
                <w:iCs/>
                <w:lang w:eastAsia="es-CO"/>
              </w:rPr>
            </w:pPr>
            <w:r w:rsidRPr="002B2562">
              <w:rPr>
                <w:rFonts w:cs="Arial"/>
                <w:noProof/>
                <w:lang w:eastAsia="es-CO"/>
              </w:rPr>
              <w:drawing>
                <wp:inline distT="0" distB="0" distL="0" distR="0" wp14:anchorId="06D1AA62" wp14:editId="34821C76">
                  <wp:extent cx="2691765" cy="1870075"/>
                  <wp:effectExtent l="0" t="0" r="0" b="0"/>
                  <wp:docPr id="5"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1">
                            <a:extLst>
                              <a:ext uri="{28A0092B-C50C-407E-A947-70E740481C1C}">
                                <a14:useLocalDpi xmlns:a14="http://schemas.microsoft.com/office/drawing/2010/main" val="0"/>
                              </a:ext>
                            </a:extLst>
                          </a:blip>
                          <a:srcRect r="15724"/>
                          <a:stretch>
                            <a:fillRect/>
                          </a:stretch>
                        </pic:blipFill>
                        <pic:spPr bwMode="auto">
                          <a:xfrm>
                            <a:off x="0" y="0"/>
                            <a:ext cx="2691765" cy="1870075"/>
                          </a:xfrm>
                          <a:prstGeom prst="rect">
                            <a:avLst/>
                          </a:prstGeom>
                          <a:noFill/>
                          <a:ln>
                            <a:noFill/>
                          </a:ln>
                        </pic:spPr>
                      </pic:pic>
                    </a:graphicData>
                  </a:graphic>
                </wp:inline>
              </w:drawing>
            </w:r>
          </w:p>
        </w:tc>
      </w:tr>
    </w:tbl>
    <w:p w:rsidR="0095723B" w:rsidRPr="002B2562" w:rsidRDefault="0095723B" w:rsidP="0095723B">
      <w:pPr>
        <w:spacing w:after="0" w:line="240" w:lineRule="auto"/>
        <w:jc w:val="both"/>
        <w:rPr>
          <w:rFonts w:cs="Arial"/>
          <w:bCs/>
          <w:iCs/>
          <w:lang w:eastAsia="es-CO"/>
        </w:rPr>
      </w:pPr>
    </w:p>
    <w:p w:rsidR="0095723B" w:rsidRPr="002B2562" w:rsidRDefault="0095723B" w:rsidP="0095723B">
      <w:pPr>
        <w:spacing w:after="0" w:line="240" w:lineRule="auto"/>
        <w:jc w:val="both"/>
        <w:rPr>
          <w:rFonts w:cs="Arial"/>
          <w:bCs/>
          <w:iCs/>
          <w:lang w:eastAsia="es-CO"/>
        </w:rPr>
      </w:pPr>
      <w:r w:rsidRPr="002B2562">
        <w:rPr>
          <w:rFonts w:cs="Arial"/>
          <w:bCs/>
          <w:iCs/>
          <w:lang w:eastAsia="es-CO"/>
        </w:rPr>
        <w:t>Al encontrar la función empezamos a llenar sus argumentos:</w:t>
      </w:r>
    </w:p>
    <w:p w:rsidR="0095723B" w:rsidRPr="002B2562" w:rsidRDefault="0095723B" w:rsidP="0095723B">
      <w:pPr>
        <w:spacing w:after="0" w:line="240" w:lineRule="auto"/>
        <w:jc w:val="center"/>
        <w:rPr>
          <w:rFonts w:cs="Arial"/>
          <w:bCs/>
          <w:iCs/>
          <w:lang w:eastAsia="es-CO"/>
        </w:rPr>
      </w:pPr>
      <w:r w:rsidRPr="002B2562">
        <w:rPr>
          <w:rFonts w:cs="Arial"/>
          <w:noProof/>
          <w:lang w:eastAsia="es-CO"/>
        </w:rPr>
        <w:lastRenderedPageBreak/>
        <w:drawing>
          <wp:inline distT="0" distB="0" distL="0" distR="0" wp14:anchorId="7E8AB0CE" wp14:editId="29ADDC27">
            <wp:extent cx="4653915" cy="3709035"/>
            <wp:effectExtent l="0" t="0" r="0" b="5715"/>
            <wp:docPr id="6"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53915" cy="3709035"/>
                    </a:xfrm>
                    <a:prstGeom prst="rect">
                      <a:avLst/>
                    </a:prstGeom>
                    <a:noFill/>
                    <a:ln>
                      <a:noFill/>
                    </a:ln>
                  </pic:spPr>
                </pic:pic>
              </a:graphicData>
            </a:graphic>
          </wp:inline>
        </w:drawing>
      </w:r>
    </w:p>
    <w:p w:rsidR="0095723B" w:rsidRPr="002B2562" w:rsidRDefault="0095723B" w:rsidP="0095723B">
      <w:pPr>
        <w:jc w:val="both"/>
        <w:rPr>
          <w:rFonts w:cs="Arial"/>
          <w:bCs/>
          <w:iCs/>
          <w:lang w:eastAsia="es-CO"/>
        </w:rPr>
      </w:pPr>
    </w:p>
    <w:p w:rsidR="0095723B" w:rsidRPr="002B2562" w:rsidRDefault="0095723B" w:rsidP="0095723B">
      <w:pPr>
        <w:spacing w:after="0" w:line="240" w:lineRule="auto"/>
        <w:jc w:val="both"/>
        <w:rPr>
          <w:rFonts w:cs="Arial"/>
          <w:bCs/>
          <w:iCs/>
          <w:lang w:eastAsia="es-CO"/>
        </w:rPr>
      </w:pPr>
      <w:r w:rsidRPr="002B2562">
        <w:rPr>
          <w:rFonts w:cs="Arial"/>
          <w:bCs/>
          <w:iCs/>
          <w:lang w:eastAsia="es-CO"/>
        </w:rPr>
        <w:t xml:space="preserve">En el campo </w:t>
      </w:r>
      <w:r w:rsidRPr="002B2562">
        <w:rPr>
          <w:rFonts w:cs="Arial"/>
          <w:b/>
          <w:bCs/>
          <w:iCs/>
          <w:lang w:eastAsia="es-CO"/>
        </w:rPr>
        <w:t>Valor buscado</w:t>
      </w:r>
      <w:r w:rsidRPr="002B2562">
        <w:rPr>
          <w:rFonts w:cs="Arial"/>
          <w:bCs/>
          <w:iCs/>
          <w:lang w:eastAsia="es-CO"/>
        </w:rPr>
        <w:t xml:space="preserve"> está </w:t>
      </w:r>
      <w:r w:rsidRPr="002B2562">
        <w:rPr>
          <w:rFonts w:cs="Arial"/>
          <w:b/>
          <w:bCs/>
          <w:iCs/>
          <w:lang w:eastAsia="es-CO"/>
        </w:rPr>
        <w:t>B2</w:t>
      </w:r>
      <w:r w:rsidRPr="002B2562">
        <w:rPr>
          <w:rFonts w:cs="Arial"/>
          <w:bCs/>
          <w:iCs/>
          <w:lang w:eastAsia="es-CO"/>
        </w:rPr>
        <w:t>, porque el valor que se encuentra allí es el que buscará en la primera columna de la tabla 2.</w:t>
      </w:r>
    </w:p>
    <w:p w:rsidR="0095723B" w:rsidRPr="002B2562" w:rsidRDefault="0095723B" w:rsidP="0095723B">
      <w:pPr>
        <w:spacing w:after="0" w:line="240" w:lineRule="auto"/>
        <w:jc w:val="both"/>
        <w:rPr>
          <w:rFonts w:cs="Arial"/>
          <w:bCs/>
          <w:iCs/>
          <w:lang w:eastAsia="es-CO"/>
        </w:rPr>
      </w:pPr>
    </w:p>
    <w:p w:rsidR="0095723B" w:rsidRPr="002B2562" w:rsidRDefault="0095723B" w:rsidP="0095723B">
      <w:pPr>
        <w:spacing w:after="0" w:line="240" w:lineRule="auto"/>
        <w:jc w:val="both"/>
        <w:rPr>
          <w:rFonts w:cs="Arial"/>
          <w:bCs/>
          <w:iCs/>
          <w:lang w:eastAsia="es-CO"/>
        </w:rPr>
      </w:pPr>
      <w:r w:rsidRPr="002B2562">
        <w:rPr>
          <w:rFonts w:cs="Arial"/>
          <w:b/>
          <w:bCs/>
          <w:iCs/>
          <w:lang w:eastAsia="es-CO"/>
        </w:rPr>
        <w:t>Matriz buscar en</w:t>
      </w:r>
      <w:r w:rsidRPr="002B2562">
        <w:rPr>
          <w:rFonts w:cs="Arial"/>
          <w:bCs/>
          <w:iCs/>
          <w:lang w:eastAsia="es-CO"/>
        </w:rPr>
        <w:t>, está desde E2:F6, porque es allí donde la función buscará el dato que se encuentra en el valor buscado.</w:t>
      </w:r>
    </w:p>
    <w:p w:rsidR="0095723B" w:rsidRPr="002B2562" w:rsidRDefault="0095723B" w:rsidP="0095723B">
      <w:pPr>
        <w:spacing w:after="0" w:line="240" w:lineRule="auto"/>
        <w:jc w:val="both"/>
        <w:rPr>
          <w:rFonts w:cs="Arial"/>
          <w:b/>
          <w:bCs/>
          <w:iCs/>
          <w:lang w:eastAsia="es-CO"/>
        </w:rPr>
      </w:pPr>
    </w:p>
    <w:p w:rsidR="0095723B" w:rsidRPr="002B2562" w:rsidRDefault="0095723B" w:rsidP="0095723B">
      <w:pPr>
        <w:spacing w:after="0" w:line="240" w:lineRule="auto"/>
        <w:jc w:val="both"/>
        <w:rPr>
          <w:rFonts w:cs="Arial"/>
          <w:bCs/>
          <w:iCs/>
          <w:lang w:eastAsia="es-CO"/>
        </w:rPr>
      </w:pPr>
      <w:r w:rsidRPr="002B2562">
        <w:rPr>
          <w:rFonts w:cs="Arial"/>
          <w:b/>
          <w:bCs/>
          <w:iCs/>
          <w:lang w:eastAsia="es-CO"/>
        </w:rPr>
        <w:t>Indicador columnas</w:t>
      </w:r>
      <w:r w:rsidRPr="002B2562">
        <w:rPr>
          <w:rFonts w:cs="Arial"/>
          <w:bCs/>
          <w:iCs/>
          <w:lang w:eastAsia="es-CO"/>
        </w:rPr>
        <w:t>: es el número de la columna de la cual queremos traer los resultados, en este caso será de la 2da columna de la tabla 2.</w:t>
      </w:r>
    </w:p>
    <w:p w:rsidR="0095723B" w:rsidRPr="002B2562" w:rsidRDefault="0095723B" w:rsidP="0095723B">
      <w:pPr>
        <w:spacing w:after="0" w:line="240" w:lineRule="auto"/>
        <w:jc w:val="both"/>
        <w:rPr>
          <w:rFonts w:cs="Arial"/>
          <w:b/>
          <w:bCs/>
          <w:iCs/>
          <w:lang w:eastAsia="es-CO"/>
        </w:rPr>
      </w:pPr>
    </w:p>
    <w:p w:rsidR="0095723B" w:rsidRPr="002B2562" w:rsidRDefault="0095723B" w:rsidP="0095723B">
      <w:pPr>
        <w:spacing w:after="0" w:line="240" w:lineRule="auto"/>
        <w:jc w:val="both"/>
        <w:rPr>
          <w:rFonts w:cs="Arial"/>
          <w:bCs/>
          <w:iCs/>
          <w:lang w:eastAsia="es-CO"/>
        </w:rPr>
      </w:pPr>
      <w:r w:rsidRPr="002B2562">
        <w:rPr>
          <w:rFonts w:cs="Arial"/>
          <w:b/>
          <w:bCs/>
          <w:iCs/>
          <w:lang w:eastAsia="es-CO"/>
        </w:rPr>
        <w:t>Ordenado</w:t>
      </w:r>
      <w:r w:rsidRPr="002B2562">
        <w:rPr>
          <w:rFonts w:cs="Arial"/>
          <w:bCs/>
          <w:iCs/>
          <w:lang w:eastAsia="es-CO"/>
        </w:rPr>
        <w:t>: es un argumento opcional, podemos digitar 1 (verdadero) si queremos que encuentre la coincidencia más cercana, o podemos digitar 0 (falso) para que encuentre la coincidencia exacta.</w:t>
      </w:r>
    </w:p>
    <w:p w:rsidR="0095723B" w:rsidRPr="002B2562" w:rsidRDefault="0095723B" w:rsidP="0095723B">
      <w:pPr>
        <w:spacing w:after="0" w:line="240" w:lineRule="auto"/>
        <w:jc w:val="both"/>
        <w:rPr>
          <w:rFonts w:cs="Arial"/>
          <w:bCs/>
          <w:iCs/>
          <w:lang w:eastAsia="es-CO"/>
        </w:rPr>
      </w:pPr>
    </w:p>
    <w:p w:rsidR="0095723B" w:rsidRPr="002B2562" w:rsidRDefault="0095723B" w:rsidP="0095723B">
      <w:pPr>
        <w:spacing w:after="0" w:line="240" w:lineRule="auto"/>
        <w:jc w:val="both"/>
        <w:rPr>
          <w:rFonts w:cs="Arial"/>
          <w:bCs/>
          <w:iCs/>
          <w:lang w:eastAsia="es-CO"/>
        </w:rPr>
      </w:pPr>
      <w:r w:rsidRPr="002B2562">
        <w:rPr>
          <w:rFonts w:cs="Arial"/>
          <w:bCs/>
          <w:iCs/>
          <w:lang w:eastAsia="es-CO"/>
        </w:rPr>
        <w:t xml:space="preserve">Podemos ver a la tabla 2 como una tabla de referencia, y utilizamos la función </w:t>
      </w:r>
      <w:proofErr w:type="spellStart"/>
      <w:r w:rsidRPr="002B2562">
        <w:rPr>
          <w:rFonts w:cs="Arial"/>
          <w:bCs/>
          <w:iCs/>
          <w:lang w:eastAsia="es-CO"/>
        </w:rPr>
        <w:t>BuscarV</w:t>
      </w:r>
      <w:proofErr w:type="spellEnd"/>
      <w:r w:rsidRPr="002B2562">
        <w:rPr>
          <w:rFonts w:cs="Arial"/>
          <w:bCs/>
          <w:iCs/>
          <w:lang w:eastAsia="es-CO"/>
        </w:rPr>
        <w:t xml:space="preserve"> o </w:t>
      </w:r>
      <w:proofErr w:type="spellStart"/>
      <w:r w:rsidRPr="002B2562">
        <w:rPr>
          <w:rFonts w:cs="Arial"/>
          <w:bCs/>
          <w:iCs/>
          <w:lang w:eastAsia="es-CO"/>
        </w:rPr>
        <w:t>ConsultaV</w:t>
      </w:r>
      <w:proofErr w:type="spellEnd"/>
      <w:r w:rsidRPr="002B2562">
        <w:rPr>
          <w:rFonts w:cs="Arial"/>
          <w:bCs/>
          <w:iCs/>
          <w:lang w:eastAsia="es-CO"/>
        </w:rPr>
        <w:t xml:space="preserve"> para traernos los valores de la tabla 2 a la tabla 1</w:t>
      </w:r>
    </w:p>
    <w:p w:rsidR="0095723B" w:rsidRPr="002B2562" w:rsidRDefault="0095723B" w:rsidP="0095723B">
      <w:pPr>
        <w:spacing w:after="0" w:line="240" w:lineRule="auto"/>
        <w:jc w:val="both"/>
        <w:rPr>
          <w:rFonts w:cs="Arial"/>
          <w:bCs/>
          <w:iCs/>
          <w:lang w:eastAsia="es-CO"/>
        </w:rPr>
      </w:pPr>
    </w:p>
    <w:p w:rsidR="0095723B" w:rsidRPr="002B2562" w:rsidRDefault="0095723B" w:rsidP="0095723B">
      <w:pPr>
        <w:spacing w:after="0" w:line="240" w:lineRule="auto"/>
        <w:jc w:val="both"/>
        <w:rPr>
          <w:rFonts w:cs="Arial"/>
          <w:b/>
          <w:bCs/>
          <w:iCs/>
          <w:lang w:eastAsia="es-CO"/>
        </w:rPr>
      </w:pPr>
      <w:r w:rsidRPr="002B2562">
        <w:rPr>
          <w:rFonts w:cs="Arial"/>
          <w:b/>
          <w:bCs/>
          <w:iCs/>
          <w:lang w:eastAsia="es-CO"/>
        </w:rPr>
        <w:t>RECUERDEN</w:t>
      </w:r>
      <w:proofErr w:type="gramStart"/>
      <w:r w:rsidRPr="002B2562">
        <w:rPr>
          <w:rFonts w:cs="Arial"/>
          <w:b/>
          <w:bCs/>
          <w:iCs/>
          <w:lang w:eastAsia="es-CO"/>
        </w:rPr>
        <w:t>!!!</w:t>
      </w:r>
      <w:proofErr w:type="gramEnd"/>
    </w:p>
    <w:p w:rsidR="0095723B" w:rsidRPr="002B2562" w:rsidRDefault="0095723B" w:rsidP="0095723B">
      <w:pPr>
        <w:spacing w:after="0" w:line="240" w:lineRule="auto"/>
        <w:jc w:val="both"/>
        <w:rPr>
          <w:rFonts w:cs="Arial"/>
          <w:bCs/>
          <w:iCs/>
          <w:lang w:eastAsia="es-CO"/>
        </w:rPr>
      </w:pPr>
      <w:r w:rsidRPr="002B2562">
        <w:rPr>
          <w:rFonts w:cs="Arial"/>
          <w:bCs/>
          <w:iCs/>
          <w:lang w:eastAsia="es-CO"/>
        </w:rPr>
        <w:t>Que para arrastrar la fórmula, en este caso debemos fijar las celdas de la matriz buscar en.</w:t>
      </w:r>
    </w:p>
    <w:p w:rsidR="0095723B" w:rsidRPr="002B2562" w:rsidRDefault="0095723B" w:rsidP="0095723B">
      <w:pPr>
        <w:spacing w:after="0" w:line="240" w:lineRule="auto"/>
        <w:jc w:val="both"/>
        <w:rPr>
          <w:rFonts w:cs="Arial"/>
          <w:bCs/>
          <w:iCs/>
          <w:lang w:eastAsia="es-CO"/>
        </w:rPr>
      </w:pPr>
    </w:p>
    <w:p w:rsidR="0095723B" w:rsidRPr="002B2562" w:rsidRDefault="0095723B" w:rsidP="0095723B">
      <w:pPr>
        <w:spacing w:after="0" w:line="240" w:lineRule="auto"/>
        <w:jc w:val="both"/>
        <w:rPr>
          <w:rFonts w:cs="Arial"/>
          <w:bCs/>
          <w:iCs/>
          <w:lang w:eastAsia="es-CO"/>
        </w:rPr>
      </w:pPr>
      <w:r w:rsidRPr="002B2562">
        <w:rPr>
          <w:rFonts w:cs="Arial"/>
          <w:noProof/>
          <w:lang w:eastAsia="es-CO"/>
        </w:rPr>
        <w:drawing>
          <wp:inline distT="0" distB="0" distL="0" distR="0" wp14:anchorId="0DE38DD3" wp14:editId="6DC4A055">
            <wp:extent cx="5147310" cy="369570"/>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47310" cy="369570"/>
                    </a:xfrm>
                    <a:prstGeom prst="rect">
                      <a:avLst/>
                    </a:prstGeom>
                    <a:noFill/>
                    <a:ln>
                      <a:noFill/>
                    </a:ln>
                  </pic:spPr>
                </pic:pic>
              </a:graphicData>
            </a:graphic>
          </wp:inline>
        </w:drawing>
      </w:r>
    </w:p>
    <w:p w:rsidR="0095723B" w:rsidRPr="002B2562" w:rsidRDefault="0095723B" w:rsidP="0095723B">
      <w:pPr>
        <w:spacing w:after="0" w:line="240" w:lineRule="auto"/>
        <w:jc w:val="both"/>
        <w:rPr>
          <w:rFonts w:cs="Arial"/>
          <w:bCs/>
          <w:iCs/>
          <w:lang w:eastAsia="es-CO"/>
        </w:rPr>
      </w:pPr>
    </w:p>
    <w:p w:rsidR="0095723B" w:rsidRPr="002B2562" w:rsidRDefault="0095723B" w:rsidP="0095723B">
      <w:pPr>
        <w:spacing w:after="0" w:line="240" w:lineRule="auto"/>
        <w:jc w:val="both"/>
        <w:rPr>
          <w:rFonts w:cs="Arial"/>
          <w:bCs/>
          <w:iCs/>
          <w:lang w:eastAsia="es-CO"/>
        </w:rPr>
      </w:pPr>
      <w:r w:rsidRPr="002B2562">
        <w:rPr>
          <w:rFonts w:cs="Arial"/>
          <w:bCs/>
          <w:iCs/>
          <w:lang w:eastAsia="es-CO"/>
        </w:rPr>
        <w:t>A continuación se arrastra la función hasta completar la tabla</w:t>
      </w:r>
    </w:p>
    <w:p w:rsidR="0095723B" w:rsidRPr="002B2562" w:rsidRDefault="0095723B" w:rsidP="0095723B">
      <w:pPr>
        <w:spacing w:after="0" w:line="240" w:lineRule="auto"/>
        <w:jc w:val="both"/>
        <w:rPr>
          <w:rFonts w:cs="Arial"/>
          <w:bCs/>
          <w:iCs/>
          <w:lang w:eastAsia="es-CO"/>
        </w:rPr>
      </w:pPr>
    </w:p>
    <w:p w:rsidR="0095723B" w:rsidRPr="002B2562" w:rsidRDefault="0095723B" w:rsidP="0095723B">
      <w:pPr>
        <w:spacing w:after="0" w:line="240" w:lineRule="auto"/>
        <w:jc w:val="center"/>
        <w:rPr>
          <w:rFonts w:cs="Arial"/>
          <w:bCs/>
          <w:iCs/>
          <w:lang w:eastAsia="es-CO"/>
        </w:rPr>
      </w:pPr>
      <w:r w:rsidRPr="002B2562">
        <w:rPr>
          <w:rFonts w:cs="Arial"/>
          <w:noProof/>
          <w:lang w:eastAsia="es-CO"/>
        </w:rPr>
        <w:drawing>
          <wp:inline distT="0" distB="0" distL="0" distR="0" wp14:anchorId="2B47BE10" wp14:editId="7A5335EA">
            <wp:extent cx="4540885" cy="1499870"/>
            <wp:effectExtent l="0" t="0" r="0" b="5080"/>
            <wp:docPr id="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40885" cy="1499870"/>
                    </a:xfrm>
                    <a:prstGeom prst="rect">
                      <a:avLst/>
                    </a:prstGeom>
                    <a:noFill/>
                    <a:ln>
                      <a:noFill/>
                    </a:ln>
                  </pic:spPr>
                </pic:pic>
              </a:graphicData>
            </a:graphic>
          </wp:inline>
        </w:drawing>
      </w:r>
    </w:p>
    <w:p w:rsidR="0095723B" w:rsidRPr="002B2562" w:rsidRDefault="0095723B" w:rsidP="0095723B">
      <w:pPr>
        <w:spacing w:after="0" w:line="240" w:lineRule="auto"/>
        <w:rPr>
          <w:rFonts w:cs="Arial"/>
          <w:bCs/>
          <w:iCs/>
          <w:lang w:eastAsia="es-CO"/>
        </w:rPr>
      </w:pPr>
    </w:p>
    <w:p w:rsidR="0095723B" w:rsidRPr="002B2562" w:rsidRDefault="0095723B" w:rsidP="0095723B">
      <w:pPr>
        <w:spacing w:after="0" w:line="240" w:lineRule="auto"/>
        <w:jc w:val="both"/>
        <w:rPr>
          <w:rFonts w:cs="Arial"/>
          <w:bCs/>
          <w:iCs/>
          <w:lang w:eastAsia="es-CO"/>
        </w:rPr>
      </w:pPr>
      <w:r w:rsidRPr="002B2562">
        <w:rPr>
          <w:rFonts w:cs="Arial"/>
          <w:bCs/>
          <w:iCs/>
          <w:lang w:eastAsia="es-CO"/>
        </w:rPr>
        <w:t>En este caso la matriz de búsqueda o tabla 2, está en la misma hoja, pero puede estar en cualquier lado, incluso dentro de otra tabla o libro.</w:t>
      </w:r>
    </w:p>
    <w:p w:rsidR="0095723B" w:rsidRPr="002B2562" w:rsidRDefault="0095723B" w:rsidP="0095723B">
      <w:pPr>
        <w:spacing w:after="0" w:line="240" w:lineRule="auto"/>
        <w:rPr>
          <w:rFonts w:cs="Arial"/>
        </w:rPr>
      </w:pPr>
    </w:p>
    <w:p w:rsidR="0095723B" w:rsidRPr="002B2562" w:rsidRDefault="0095723B" w:rsidP="0095723B">
      <w:pPr>
        <w:spacing w:after="0" w:line="240" w:lineRule="auto"/>
        <w:jc w:val="center"/>
        <w:rPr>
          <w:rFonts w:cs="Arial"/>
          <w:b/>
          <w:bCs/>
          <w:iCs/>
          <w:lang w:eastAsia="es-CO"/>
        </w:rPr>
      </w:pPr>
      <w:r w:rsidRPr="002B2562">
        <w:rPr>
          <w:rFonts w:cs="Arial"/>
          <w:b/>
          <w:bCs/>
          <w:iCs/>
          <w:lang w:eastAsia="es-CO"/>
        </w:rPr>
        <w:t>BUSCARV (Valor aproximado)</w:t>
      </w:r>
    </w:p>
    <w:p w:rsidR="0095723B" w:rsidRPr="002B2562" w:rsidRDefault="0095723B" w:rsidP="0095723B">
      <w:pPr>
        <w:spacing w:after="0" w:line="240" w:lineRule="auto"/>
        <w:rPr>
          <w:rFonts w:cs="Arial"/>
          <w:bCs/>
          <w:iCs/>
          <w:lang w:eastAsia="es-CO"/>
        </w:rPr>
      </w:pPr>
      <w:r w:rsidRPr="002B2562">
        <w:rPr>
          <w:rFonts w:cs="Arial"/>
          <w:bCs/>
          <w:iCs/>
          <w:lang w:eastAsia="es-CO"/>
        </w:rPr>
        <w:t>Ejemplo:</w:t>
      </w:r>
    </w:p>
    <w:p w:rsidR="0095723B" w:rsidRPr="002B2562" w:rsidRDefault="0095723B" w:rsidP="0095723B">
      <w:pPr>
        <w:spacing w:after="0" w:line="240" w:lineRule="auto"/>
        <w:jc w:val="both"/>
        <w:rPr>
          <w:rFonts w:cs="Arial"/>
        </w:rPr>
      </w:pPr>
      <w:r w:rsidRPr="002B2562">
        <w:rPr>
          <w:rFonts w:cs="Arial"/>
          <w:b/>
        </w:rPr>
        <w:t>1.2</w:t>
      </w:r>
      <w:r w:rsidRPr="002B2562">
        <w:rPr>
          <w:rFonts w:cs="Arial"/>
        </w:rPr>
        <w:t xml:space="preserve"> Nuestra empresa, dedicada la distribución y venta de bebidas refrescantes, ha decidido (como método de promoción) premiar a aquellos consumidores que envíen las etiquetas de los refrescos de dos litros a un determinado apartado de correos.</w:t>
      </w:r>
    </w:p>
    <w:p w:rsidR="0095723B" w:rsidRPr="002B2562" w:rsidRDefault="0095723B" w:rsidP="0095723B">
      <w:pPr>
        <w:spacing w:after="0" w:line="240" w:lineRule="auto"/>
        <w:jc w:val="both"/>
        <w:rPr>
          <w:rFonts w:cs="Arial"/>
        </w:rPr>
      </w:pPr>
    </w:p>
    <w:p w:rsidR="0095723B" w:rsidRPr="002B2562" w:rsidRDefault="0095723B" w:rsidP="0095723B">
      <w:pPr>
        <w:spacing w:after="0" w:line="240" w:lineRule="auto"/>
        <w:ind w:firstLine="567"/>
        <w:jc w:val="both"/>
        <w:rPr>
          <w:rFonts w:cs="Arial"/>
        </w:rPr>
      </w:pPr>
      <w:r w:rsidRPr="002B2562">
        <w:rPr>
          <w:rFonts w:cs="Arial"/>
        </w:rPr>
        <w:t xml:space="preserve">Abre una nueva hoja de Excel y llámalo </w:t>
      </w:r>
      <w:r w:rsidRPr="002B2562">
        <w:rPr>
          <w:rFonts w:cs="Arial"/>
          <w:b/>
          <w:bCs/>
          <w:i/>
          <w:iCs/>
        </w:rPr>
        <w:t>Premios</w:t>
      </w:r>
      <w:r w:rsidRPr="002B2562">
        <w:rPr>
          <w:rFonts w:cs="Arial"/>
        </w:rPr>
        <w:t>.</w:t>
      </w:r>
    </w:p>
    <w:p w:rsidR="0095723B" w:rsidRPr="002B2562" w:rsidRDefault="0095723B" w:rsidP="0095723B">
      <w:pPr>
        <w:spacing w:after="0" w:line="240" w:lineRule="auto"/>
        <w:ind w:firstLine="567"/>
        <w:jc w:val="both"/>
        <w:rPr>
          <w:rFonts w:cs="Arial"/>
        </w:rPr>
      </w:pPr>
    </w:p>
    <w:p w:rsidR="0095723B" w:rsidRPr="002B2562" w:rsidRDefault="0095723B" w:rsidP="0095723B">
      <w:pPr>
        <w:spacing w:after="0" w:line="240" w:lineRule="auto"/>
        <w:jc w:val="both"/>
        <w:rPr>
          <w:rFonts w:cs="Arial"/>
          <w:spacing w:val="-6"/>
        </w:rPr>
      </w:pPr>
      <w:r w:rsidRPr="002B2562">
        <w:rPr>
          <w:rFonts w:cs="Arial"/>
          <w:spacing w:val="-6"/>
        </w:rPr>
        <w:t xml:space="preserve">La </w:t>
      </w:r>
      <w:r w:rsidRPr="002B2562">
        <w:rPr>
          <w:rFonts w:cs="Arial"/>
          <w:spacing w:val="-6"/>
          <w:u w:val="single"/>
        </w:rPr>
        <w:t>tabla de correspondencia</w:t>
      </w:r>
      <w:r w:rsidRPr="002B2562">
        <w:rPr>
          <w:rFonts w:cs="Arial"/>
          <w:spacing w:val="-6"/>
        </w:rPr>
        <w:t xml:space="preserve"> de premios, que copiarás en el rango </w:t>
      </w:r>
      <w:r w:rsidRPr="002B2562">
        <w:rPr>
          <w:rFonts w:cs="Arial"/>
          <w:b/>
          <w:bCs/>
          <w:spacing w:val="-6"/>
        </w:rPr>
        <w:t xml:space="preserve">A9:D13 </w:t>
      </w:r>
      <w:r w:rsidRPr="002B2562">
        <w:rPr>
          <w:rFonts w:cs="Arial"/>
          <w:spacing w:val="-6"/>
        </w:rPr>
        <w:t>de la Hoja, es la siguiente:</w:t>
      </w:r>
    </w:p>
    <w:p w:rsidR="0095723B" w:rsidRPr="002B2562" w:rsidRDefault="0095723B" w:rsidP="0095723B">
      <w:pPr>
        <w:spacing w:after="0" w:line="240" w:lineRule="auto"/>
        <w:jc w:val="both"/>
        <w:rPr>
          <w:rFonts w:cs="Arial"/>
          <w:spacing w:val="-6"/>
        </w:rPr>
      </w:pPr>
    </w:p>
    <w:tbl>
      <w:tblPr>
        <w:tblW w:w="9567" w:type="dxa"/>
        <w:tblCellMar>
          <w:left w:w="0" w:type="dxa"/>
          <w:right w:w="0" w:type="dxa"/>
        </w:tblCellMar>
        <w:tblLook w:val="0000" w:firstRow="0" w:lastRow="0" w:firstColumn="0" w:lastColumn="0" w:noHBand="0" w:noVBand="0"/>
      </w:tblPr>
      <w:tblGrid>
        <w:gridCol w:w="1488"/>
        <w:gridCol w:w="2551"/>
        <w:gridCol w:w="2694"/>
        <w:gridCol w:w="2834"/>
      </w:tblGrid>
      <w:tr w:rsidR="0095723B" w:rsidRPr="002B2562" w:rsidTr="00963254">
        <w:tc>
          <w:tcPr>
            <w:tcW w:w="1488" w:type="dxa"/>
            <w:tcBorders>
              <w:top w:val="single" w:sz="6" w:space="0" w:color="auto"/>
              <w:left w:val="single" w:sz="6" w:space="0" w:color="auto"/>
              <w:bottom w:val="single" w:sz="6" w:space="0" w:color="auto"/>
              <w:right w:val="single" w:sz="6" w:space="0" w:color="auto"/>
            </w:tcBorders>
            <w:shd w:val="clear" w:color="auto" w:fill="E0E0E0"/>
            <w:tcMar>
              <w:top w:w="0" w:type="dxa"/>
              <w:left w:w="70" w:type="dxa"/>
              <w:bottom w:w="0" w:type="dxa"/>
              <w:right w:w="70" w:type="dxa"/>
            </w:tcMar>
          </w:tcPr>
          <w:p w:rsidR="0095723B" w:rsidRPr="002B2562" w:rsidRDefault="0095723B" w:rsidP="00963254">
            <w:pPr>
              <w:spacing w:after="0" w:line="240" w:lineRule="auto"/>
              <w:jc w:val="both"/>
              <w:rPr>
                <w:rFonts w:cs="Arial"/>
              </w:rPr>
            </w:pPr>
            <w:r w:rsidRPr="002B2562">
              <w:rPr>
                <w:rFonts w:cs="Arial"/>
                <w:b/>
                <w:bCs/>
                <w:i/>
                <w:iCs/>
              </w:rPr>
              <w:t>Nº de puntos</w:t>
            </w:r>
          </w:p>
        </w:tc>
        <w:tc>
          <w:tcPr>
            <w:tcW w:w="2551" w:type="dxa"/>
            <w:tcBorders>
              <w:top w:val="single" w:sz="6" w:space="0" w:color="auto"/>
              <w:left w:val="nil"/>
              <w:bottom w:val="single" w:sz="6" w:space="0" w:color="auto"/>
              <w:right w:val="single" w:sz="6" w:space="0" w:color="auto"/>
            </w:tcBorders>
            <w:shd w:val="clear" w:color="auto" w:fill="E0E0E0"/>
            <w:tcMar>
              <w:top w:w="0" w:type="dxa"/>
              <w:left w:w="70" w:type="dxa"/>
              <w:bottom w:w="0" w:type="dxa"/>
              <w:right w:w="70" w:type="dxa"/>
            </w:tcMar>
          </w:tcPr>
          <w:p w:rsidR="0095723B" w:rsidRPr="002B2562" w:rsidRDefault="0095723B" w:rsidP="00963254">
            <w:pPr>
              <w:spacing w:after="0" w:line="240" w:lineRule="auto"/>
              <w:jc w:val="both"/>
              <w:rPr>
                <w:rFonts w:cs="Arial"/>
              </w:rPr>
            </w:pPr>
            <w:r w:rsidRPr="002B2562">
              <w:rPr>
                <w:rFonts w:cs="Arial"/>
                <w:b/>
                <w:bCs/>
                <w:i/>
                <w:iCs/>
              </w:rPr>
              <w:t xml:space="preserve">Premios </w:t>
            </w:r>
            <w:proofErr w:type="spellStart"/>
            <w:r w:rsidRPr="002B2562">
              <w:rPr>
                <w:rFonts w:cs="Arial"/>
                <w:b/>
                <w:bCs/>
                <w:i/>
                <w:iCs/>
              </w:rPr>
              <w:t>prom</w:t>
            </w:r>
            <w:proofErr w:type="spellEnd"/>
            <w:r w:rsidRPr="002B2562">
              <w:rPr>
                <w:rFonts w:cs="Arial"/>
                <w:b/>
                <w:bCs/>
                <w:i/>
                <w:iCs/>
              </w:rPr>
              <w:t>. 1</w:t>
            </w:r>
          </w:p>
        </w:tc>
        <w:tc>
          <w:tcPr>
            <w:tcW w:w="2694" w:type="dxa"/>
            <w:tcBorders>
              <w:top w:val="single" w:sz="6" w:space="0" w:color="auto"/>
              <w:left w:val="nil"/>
              <w:bottom w:val="single" w:sz="6" w:space="0" w:color="auto"/>
              <w:right w:val="single" w:sz="6" w:space="0" w:color="auto"/>
            </w:tcBorders>
            <w:shd w:val="clear" w:color="auto" w:fill="E0E0E0"/>
            <w:tcMar>
              <w:top w:w="0" w:type="dxa"/>
              <w:left w:w="70" w:type="dxa"/>
              <w:bottom w:w="0" w:type="dxa"/>
              <w:right w:w="70" w:type="dxa"/>
            </w:tcMar>
          </w:tcPr>
          <w:p w:rsidR="0095723B" w:rsidRPr="002B2562" w:rsidRDefault="0095723B" w:rsidP="00963254">
            <w:pPr>
              <w:spacing w:after="0" w:line="240" w:lineRule="auto"/>
              <w:jc w:val="both"/>
              <w:rPr>
                <w:rFonts w:cs="Arial"/>
              </w:rPr>
            </w:pPr>
            <w:r w:rsidRPr="002B2562">
              <w:rPr>
                <w:rFonts w:cs="Arial"/>
                <w:b/>
                <w:bCs/>
                <w:i/>
                <w:iCs/>
              </w:rPr>
              <w:t xml:space="preserve">Premios </w:t>
            </w:r>
            <w:proofErr w:type="spellStart"/>
            <w:r w:rsidRPr="002B2562">
              <w:rPr>
                <w:rFonts w:cs="Arial"/>
                <w:b/>
                <w:bCs/>
                <w:i/>
                <w:iCs/>
              </w:rPr>
              <w:t>prom</w:t>
            </w:r>
            <w:proofErr w:type="spellEnd"/>
            <w:r w:rsidRPr="002B2562">
              <w:rPr>
                <w:rFonts w:cs="Arial"/>
                <w:b/>
                <w:bCs/>
                <w:i/>
                <w:iCs/>
              </w:rPr>
              <w:t>. 2</w:t>
            </w:r>
          </w:p>
        </w:tc>
        <w:tc>
          <w:tcPr>
            <w:tcW w:w="2834" w:type="dxa"/>
            <w:tcBorders>
              <w:top w:val="single" w:sz="6" w:space="0" w:color="auto"/>
              <w:left w:val="nil"/>
              <w:bottom w:val="single" w:sz="6" w:space="0" w:color="auto"/>
              <w:right w:val="single" w:sz="6" w:space="0" w:color="auto"/>
            </w:tcBorders>
            <w:shd w:val="clear" w:color="auto" w:fill="E0E0E0"/>
            <w:tcMar>
              <w:top w:w="0" w:type="dxa"/>
              <w:left w:w="70" w:type="dxa"/>
              <w:bottom w:w="0" w:type="dxa"/>
              <w:right w:w="70" w:type="dxa"/>
            </w:tcMar>
          </w:tcPr>
          <w:p w:rsidR="0095723B" w:rsidRPr="002B2562" w:rsidRDefault="0095723B" w:rsidP="00963254">
            <w:pPr>
              <w:spacing w:after="0" w:line="240" w:lineRule="auto"/>
              <w:jc w:val="both"/>
              <w:rPr>
                <w:rFonts w:cs="Arial"/>
              </w:rPr>
            </w:pPr>
            <w:r w:rsidRPr="002B2562">
              <w:rPr>
                <w:rFonts w:cs="Arial"/>
                <w:b/>
                <w:bCs/>
                <w:i/>
                <w:iCs/>
              </w:rPr>
              <w:t xml:space="preserve">Premios </w:t>
            </w:r>
            <w:proofErr w:type="spellStart"/>
            <w:r w:rsidRPr="002B2562">
              <w:rPr>
                <w:rFonts w:cs="Arial"/>
                <w:b/>
                <w:bCs/>
                <w:i/>
                <w:iCs/>
              </w:rPr>
              <w:t>prom</w:t>
            </w:r>
            <w:proofErr w:type="spellEnd"/>
            <w:r w:rsidRPr="002B2562">
              <w:rPr>
                <w:rFonts w:cs="Arial"/>
                <w:b/>
                <w:bCs/>
                <w:i/>
                <w:iCs/>
              </w:rPr>
              <w:t>. 3</w:t>
            </w:r>
          </w:p>
        </w:tc>
      </w:tr>
      <w:tr w:rsidR="0095723B" w:rsidRPr="002B2562" w:rsidTr="00963254">
        <w:tc>
          <w:tcPr>
            <w:tcW w:w="1488" w:type="dxa"/>
            <w:tcBorders>
              <w:top w:val="nil"/>
              <w:left w:val="single" w:sz="6" w:space="0" w:color="auto"/>
              <w:bottom w:val="single" w:sz="6" w:space="0" w:color="auto"/>
              <w:right w:val="single" w:sz="6" w:space="0" w:color="auto"/>
            </w:tcBorders>
            <w:tcMar>
              <w:top w:w="0" w:type="dxa"/>
              <w:left w:w="70" w:type="dxa"/>
              <w:bottom w:w="0" w:type="dxa"/>
              <w:right w:w="70" w:type="dxa"/>
            </w:tcMar>
            <w:vAlign w:val="center"/>
          </w:tcPr>
          <w:p w:rsidR="0095723B" w:rsidRPr="00D44077" w:rsidRDefault="0095723B" w:rsidP="00963254">
            <w:pPr>
              <w:spacing w:after="0" w:line="240" w:lineRule="auto"/>
              <w:jc w:val="both"/>
              <w:rPr>
                <w:rFonts w:cs="Arial"/>
                <w:sz w:val="20"/>
              </w:rPr>
            </w:pPr>
            <w:r w:rsidRPr="00D44077">
              <w:rPr>
                <w:rFonts w:cs="Arial"/>
                <w:sz w:val="20"/>
              </w:rPr>
              <w:t>500</w:t>
            </w:r>
          </w:p>
        </w:tc>
        <w:tc>
          <w:tcPr>
            <w:tcW w:w="2551" w:type="dxa"/>
            <w:tcBorders>
              <w:top w:val="nil"/>
              <w:left w:val="nil"/>
              <w:bottom w:val="single" w:sz="6" w:space="0" w:color="auto"/>
              <w:right w:val="single" w:sz="6" w:space="0" w:color="auto"/>
            </w:tcBorders>
            <w:tcMar>
              <w:top w:w="0" w:type="dxa"/>
              <w:left w:w="70" w:type="dxa"/>
              <w:bottom w:w="0" w:type="dxa"/>
              <w:right w:w="70" w:type="dxa"/>
            </w:tcMar>
            <w:vAlign w:val="center"/>
          </w:tcPr>
          <w:p w:rsidR="0095723B" w:rsidRPr="00D44077" w:rsidRDefault="0095723B" w:rsidP="00963254">
            <w:pPr>
              <w:spacing w:after="0" w:line="240" w:lineRule="auto"/>
              <w:jc w:val="both"/>
              <w:rPr>
                <w:rFonts w:cs="Arial"/>
                <w:sz w:val="20"/>
              </w:rPr>
            </w:pPr>
            <w:r w:rsidRPr="00D44077">
              <w:rPr>
                <w:rFonts w:cs="Arial"/>
                <w:sz w:val="20"/>
              </w:rPr>
              <w:t>Una camiseta y una bolsa deportiva</w:t>
            </w:r>
          </w:p>
        </w:tc>
        <w:tc>
          <w:tcPr>
            <w:tcW w:w="2694" w:type="dxa"/>
            <w:tcBorders>
              <w:top w:val="nil"/>
              <w:left w:val="nil"/>
              <w:bottom w:val="single" w:sz="6" w:space="0" w:color="auto"/>
              <w:right w:val="single" w:sz="6" w:space="0" w:color="auto"/>
            </w:tcBorders>
            <w:tcMar>
              <w:top w:w="0" w:type="dxa"/>
              <w:left w:w="70" w:type="dxa"/>
              <w:bottom w:w="0" w:type="dxa"/>
              <w:right w:w="70" w:type="dxa"/>
            </w:tcMar>
            <w:vAlign w:val="center"/>
          </w:tcPr>
          <w:p w:rsidR="0095723B" w:rsidRPr="00D44077" w:rsidRDefault="0095723B" w:rsidP="00963254">
            <w:pPr>
              <w:spacing w:after="0" w:line="240" w:lineRule="auto"/>
              <w:jc w:val="both"/>
              <w:rPr>
                <w:rFonts w:cs="Arial"/>
                <w:sz w:val="20"/>
              </w:rPr>
            </w:pPr>
            <w:r w:rsidRPr="00D44077">
              <w:rPr>
                <w:rFonts w:cs="Arial"/>
                <w:sz w:val="20"/>
              </w:rPr>
              <w:t>Una entrada para el cine</w:t>
            </w:r>
          </w:p>
        </w:tc>
        <w:tc>
          <w:tcPr>
            <w:tcW w:w="2834" w:type="dxa"/>
            <w:tcBorders>
              <w:top w:val="nil"/>
              <w:left w:val="nil"/>
              <w:bottom w:val="single" w:sz="6" w:space="0" w:color="auto"/>
              <w:right w:val="single" w:sz="6" w:space="0" w:color="auto"/>
            </w:tcBorders>
            <w:tcMar>
              <w:top w:w="0" w:type="dxa"/>
              <w:left w:w="70" w:type="dxa"/>
              <w:bottom w:w="0" w:type="dxa"/>
              <w:right w:w="70" w:type="dxa"/>
            </w:tcMar>
            <w:vAlign w:val="center"/>
          </w:tcPr>
          <w:p w:rsidR="0095723B" w:rsidRPr="00D44077" w:rsidRDefault="0095723B" w:rsidP="00963254">
            <w:pPr>
              <w:spacing w:after="0" w:line="240" w:lineRule="auto"/>
              <w:jc w:val="both"/>
              <w:rPr>
                <w:rFonts w:cs="Arial"/>
                <w:sz w:val="20"/>
              </w:rPr>
            </w:pPr>
            <w:r w:rsidRPr="00D44077">
              <w:rPr>
                <w:rFonts w:cs="Arial"/>
                <w:sz w:val="20"/>
              </w:rPr>
              <w:t>Una suscripción a la revista "Semana"</w:t>
            </w:r>
          </w:p>
        </w:tc>
      </w:tr>
      <w:tr w:rsidR="0095723B" w:rsidRPr="002B2562" w:rsidTr="00963254">
        <w:tc>
          <w:tcPr>
            <w:tcW w:w="1488" w:type="dxa"/>
            <w:tcBorders>
              <w:top w:val="nil"/>
              <w:left w:val="single" w:sz="6" w:space="0" w:color="auto"/>
              <w:bottom w:val="single" w:sz="6" w:space="0" w:color="auto"/>
              <w:right w:val="single" w:sz="6" w:space="0" w:color="auto"/>
            </w:tcBorders>
            <w:tcMar>
              <w:top w:w="0" w:type="dxa"/>
              <w:left w:w="70" w:type="dxa"/>
              <w:bottom w:w="0" w:type="dxa"/>
              <w:right w:w="70" w:type="dxa"/>
            </w:tcMar>
            <w:vAlign w:val="center"/>
          </w:tcPr>
          <w:p w:rsidR="0095723B" w:rsidRPr="00D44077" w:rsidRDefault="0095723B" w:rsidP="00963254">
            <w:pPr>
              <w:spacing w:after="0" w:line="240" w:lineRule="auto"/>
              <w:jc w:val="both"/>
              <w:rPr>
                <w:rFonts w:cs="Arial"/>
                <w:sz w:val="20"/>
              </w:rPr>
            </w:pPr>
            <w:r w:rsidRPr="00D44077">
              <w:rPr>
                <w:rFonts w:cs="Arial"/>
                <w:sz w:val="20"/>
              </w:rPr>
              <w:t>1000</w:t>
            </w:r>
          </w:p>
        </w:tc>
        <w:tc>
          <w:tcPr>
            <w:tcW w:w="2551" w:type="dxa"/>
            <w:tcBorders>
              <w:top w:val="nil"/>
              <w:left w:val="nil"/>
              <w:bottom w:val="single" w:sz="6" w:space="0" w:color="auto"/>
              <w:right w:val="single" w:sz="6" w:space="0" w:color="auto"/>
            </w:tcBorders>
            <w:tcMar>
              <w:top w:w="0" w:type="dxa"/>
              <w:left w:w="70" w:type="dxa"/>
              <w:bottom w:w="0" w:type="dxa"/>
              <w:right w:w="70" w:type="dxa"/>
            </w:tcMar>
          </w:tcPr>
          <w:p w:rsidR="0095723B" w:rsidRPr="00D44077" w:rsidRDefault="0095723B" w:rsidP="00963254">
            <w:pPr>
              <w:spacing w:after="0" w:line="240" w:lineRule="auto"/>
              <w:jc w:val="both"/>
              <w:rPr>
                <w:rFonts w:cs="Arial"/>
                <w:sz w:val="20"/>
              </w:rPr>
            </w:pPr>
            <w:r w:rsidRPr="00D44077">
              <w:rPr>
                <w:rFonts w:cs="Arial"/>
                <w:sz w:val="20"/>
              </w:rPr>
              <w:t>Un reproductor de DVD</w:t>
            </w:r>
          </w:p>
        </w:tc>
        <w:tc>
          <w:tcPr>
            <w:tcW w:w="2694" w:type="dxa"/>
            <w:tcBorders>
              <w:top w:val="nil"/>
              <w:left w:val="nil"/>
              <w:bottom w:val="single" w:sz="6" w:space="0" w:color="auto"/>
              <w:right w:val="single" w:sz="6" w:space="0" w:color="auto"/>
            </w:tcBorders>
            <w:tcMar>
              <w:top w:w="0" w:type="dxa"/>
              <w:left w:w="70" w:type="dxa"/>
              <w:bottom w:w="0" w:type="dxa"/>
              <w:right w:w="70" w:type="dxa"/>
            </w:tcMar>
            <w:vAlign w:val="center"/>
          </w:tcPr>
          <w:p w:rsidR="0095723B" w:rsidRPr="00D44077" w:rsidRDefault="0095723B" w:rsidP="00963254">
            <w:pPr>
              <w:spacing w:after="0" w:line="240" w:lineRule="auto"/>
              <w:jc w:val="both"/>
              <w:rPr>
                <w:rFonts w:cs="Arial"/>
                <w:sz w:val="20"/>
              </w:rPr>
            </w:pPr>
            <w:r w:rsidRPr="00D44077">
              <w:rPr>
                <w:rFonts w:cs="Arial"/>
                <w:sz w:val="20"/>
              </w:rPr>
              <w:t>Una entrada para el teatro</w:t>
            </w:r>
          </w:p>
        </w:tc>
        <w:tc>
          <w:tcPr>
            <w:tcW w:w="2834" w:type="dxa"/>
            <w:tcBorders>
              <w:top w:val="nil"/>
              <w:left w:val="nil"/>
              <w:bottom w:val="single" w:sz="6" w:space="0" w:color="auto"/>
              <w:right w:val="single" w:sz="6" w:space="0" w:color="auto"/>
            </w:tcBorders>
            <w:tcMar>
              <w:top w:w="0" w:type="dxa"/>
              <w:left w:w="70" w:type="dxa"/>
              <w:bottom w:w="0" w:type="dxa"/>
              <w:right w:w="70" w:type="dxa"/>
            </w:tcMar>
            <w:vAlign w:val="center"/>
          </w:tcPr>
          <w:p w:rsidR="0095723B" w:rsidRPr="00D44077" w:rsidRDefault="0095723B" w:rsidP="00963254">
            <w:pPr>
              <w:spacing w:after="0" w:line="240" w:lineRule="auto"/>
              <w:jc w:val="both"/>
              <w:rPr>
                <w:rFonts w:cs="Arial"/>
                <w:sz w:val="20"/>
              </w:rPr>
            </w:pPr>
            <w:r w:rsidRPr="00D44077">
              <w:rPr>
                <w:rFonts w:cs="Arial"/>
                <w:sz w:val="20"/>
              </w:rPr>
              <w:t>El libro "Mil recetas de cocina"</w:t>
            </w:r>
          </w:p>
        </w:tc>
      </w:tr>
      <w:tr w:rsidR="0095723B" w:rsidRPr="002B2562" w:rsidTr="00963254">
        <w:tc>
          <w:tcPr>
            <w:tcW w:w="1488" w:type="dxa"/>
            <w:tcBorders>
              <w:top w:val="nil"/>
              <w:left w:val="single" w:sz="6" w:space="0" w:color="auto"/>
              <w:bottom w:val="single" w:sz="6" w:space="0" w:color="auto"/>
              <w:right w:val="single" w:sz="6" w:space="0" w:color="auto"/>
            </w:tcBorders>
            <w:tcMar>
              <w:top w:w="0" w:type="dxa"/>
              <w:left w:w="70" w:type="dxa"/>
              <w:bottom w:w="0" w:type="dxa"/>
              <w:right w:w="70" w:type="dxa"/>
            </w:tcMar>
            <w:vAlign w:val="center"/>
          </w:tcPr>
          <w:p w:rsidR="0095723B" w:rsidRPr="00D44077" w:rsidRDefault="0095723B" w:rsidP="00963254">
            <w:pPr>
              <w:spacing w:after="0" w:line="240" w:lineRule="auto"/>
              <w:jc w:val="both"/>
              <w:rPr>
                <w:rFonts w:cs="Arial"/>
                <w:sz w:val="20"/>
              </w:rPr>
            </w:pPr>
            <w:r w:rsidRPr="00D44077">
              <w:rPr>
                <w:rFonts w:cs="Arial"/>
                <w:sz w:val="20"/>
              </w:rPr>
              <w:t>2000</w:t>
            </w:r>
          </w:p>
        </w:tc>
        <w:tc>
          <w:tcPr>
            <w:tcW w:w="2551" w:type="dxa"/>
            <w:tcBorders>
              <w:top w:val="nil"/>
              <w:left w:val="nil"/>
              <w:bottom w:val="single" w:sz="6" w:space="0" w:color="auto"/>
              <w:right w:val="single" w:sz="6" w:space="0" w:color="auto"/>
            </w:tcBorders>
            <w:tcMar>
              <w:top w:w="0" w:type="dxa"/>
              <w:left w:w="70" w:type="dxa"/>
              <w:bottom w:w="0" w:type="dxa"/>
              <w:right w:w="70" w:type="dxa"/>
            </w:tcMar>
            <w:vAlign w:val="center"/>
          </w:tcPr>
          <w:p w:rsidR="0095723B" w:rsidRPr="00D44077" w:rsidRDefault="0095723B" w:rsidP="00963254">
            <w:pPr>
              <w:spacing w:after="0" w:line="240" w:lineRule="auto"/>
              <w:jc w:val="both"/>
              <w:rPr>
                <w:rFonts w:cs="Arial"/>
                <w:sz w:val="20"/>
              </w:rPr>
            </w:pPr>
            <w:r w:rsidRPr="00D44077">
              <w:rPr>
                <w:rFonts w:cs="Arial"/>
                <w:sz w:val="20"/>
              </w:rPr>
              <w:t>Un IPOD</w:t>
            </w:r>
          </w:p>
        </w:tc>
        <w:tc>
          <w:tcPr>
            <w:tcW w:w="2694" w:type="dxa"/>
            <w:tcBorders>
              <w:top w:val="nil"/>
              <w:left w:val="nil"/>
              <w:bottom w:val="single" w:sz="6" w:space="0" w:color="auto"/>
              <w:right w:val="single" w:sz="6" w:space="0" w:color="auto"/>
            </w:tcBorders>
            <w:tcMar>
              <w:top w:w="0" w:type="dxa"/>
              <w:left w:w="70" w:type="dxa"/>
              <w:bottom w:w="0" w:type="dxa"/>
              <w:right w:w="70" w:type="dxa"/>
            </w:tcMar>
            <w:vAlign w:val="center"/>
          </w:tcPr>
          <w:p w:rsidR="0095723B" w:rsidRPr="00D44077" w:rsidRDefault="0095723B" w:rsidP="00963254">
            <w:pPr>
              <w:spacing w:after="0" w:line="240" w:lineRule="auto"/>
              <w:jc w:val="both"/>
              <w:rPr>
                <w:rFonts w:cs="Arial"/>
                <w:sz w:val="20"/>
              </w:rPr>
            </w:pPr>
            <w:r w:rsidRPr="00D44077">
              <w:rPr>
                <w:rFonts w:cs="Arial"/>
                <w:sz w:val="20"/>
              </w:rPr>
              <w:t>Una entrada para fútbol</w:t>
            </w:r>
          </w:p>
        </w:tc>
        <w:tc>
          <w:tcPr>
            <w:tcW w:w="2834" w:type="dxa"/>
            <w:tcBorders>
              <w:top w:val="nil"/>
              <w:left w:val="nil"/>
              <w:bottom w:val="single" w:sz="6" w:space="0" w:color="auto"/>
              <w:right w:val="single" w:sz="6" w:space="0" w:color="auto"/>
            </w:tcBorders>
            <w:tcMar>
              <w:top w:w="0" w:type="dxa"/>
              <w:left w:w="70" w:type="dxa"/>
              <w:bottom w:w="0" w:type="dxa"/>
              <w:right w:w="70" w:type="dxa"/>
            </w:tcMar>
            <w:vAlign w:val="center"/>
          </w:tcPr>
          <w:p w:rsidR="0095723B" w:rsidRPr="00D44077" w:rsidRDefault="0095723B" w:rsidP="00963254">
            <w:pPr>
              <w:spacing w:after="0" w:line="240" w:lineRule="auto"/>
              <w:jc w:val="both"/>
              <w:rPr>
                <w:rFonts w:cs="Arial"/>
                <w:sz w:val="20"/>
              </w:rPr>
            </w:pPr>
            <w:r w:rsidRPr="00D44077">
              <w:rPr>
                <w:rFonts w:cs="Arial"/>
                <w:sz w:val="20"/>
              </w:rPr>
              <w:t>Una vajilla completa</w:t>
            </w:r>
          </w:p>
        </w:tc>
      </w:tr>
      <w:tr w:rsidR="0095723B" w:rsidRPr="002B2562" w:rsidTr="00963254">
        <w:tc>
          <w:tcPr>
            <w:tcW w:w="1488" w:type="dxa"/>
            <w:tcBorders>
              <w:top w:val="nil"/>
              <w:left w:val="single" w:sz="6" w:space="0" w:color="auto"/>
              <w:bottom w:val="single" w:sz="6" w:space="0" w:color="auto"/>
              <w:right w:val="single" w:sz="6" w:space="0" w:color="auto"/>
            </w:tcBorders>
            <w:tcMar>
              <w:top w:w="0" w:type="dxa"/>
              <w:left w:w="70" w:type="dxa"/>
              <w:bottom w:w="0" w:type="dxa"/>
              <w:right w:w="70" w:type="dxa"/>
            </w:tcMar>
            <w:vAlign w:val="center"/>
          </w:tcPr>
          <w:p w:rsidR="0095723B" w:rsidRPr="00D44077" w:rsidRDefault="0095723B" w:rsidP="00963254">
            <w:pPr>
              <w:spacing w:after="0" w:line="240" w:lineRule="auto"/>
              <w:jc w:val="both"/>
              <w:rPr>
                <w:rFonts w:cs="Arial"/>
                <w:sz w:val="20"/>
              </w:rPr>
            </w:pPr>
            <w:r w:rsidRPr="00D44077">
              <w:rPr>
                <w:rFonts w:cs="Arial"/>
                <w:sz w:val="20"/>
              </w:rPr>
              <w:t>4000</w:t>
            </w:r>
          </w:p>
        </w:tc>
        <w:tc>
          <w:tcPr>
            <w:tcW w:w="2551" w:type="dxa"/>
            <w:tcBorders>
              <w:top w:val="nil"/>
              <w:left w:val="nil"/>
              <w:bottom w:val="single" w:sz="6" w:space="0" w:color="auto"/>
              <w:right w:val="single" w:sz="6" w:space="0" w:color="auto"/>
            </w:tcBorders>
            <w:tcMar>
              <w:top w:w="0" w:type="dxa"/>
              <w:left w:w="70" w:type="dxa"/>
              <w:bottom w:w="0" w:type="dxa"/>
              <w:right w:w="70" w:type="dxa"/>
            </w:tcMar>
            <w:vAlign w:val="center"/>
          </w:tcPr>
          <w:p w:rsidR="0095723B" w:rsidRPr="00D44077" w:rsidRDefault="0095723B" w:rsidP="00963254">
            <w:pPr>
              <w:spacing w:after="0" w:line="240" w:lineRule="auto"/>
              <w:jc w:val="both"/>
              <w:rPr>
                <w:rFonts w:cs="Arial"/>
                <w:sz w:val="20"/>
              </w:rPr>
            </w:pPr>
            <w:r w:rsidRPr="00D44077">
              <w:rPr>
                <w:rFonts w:cs="Arial"/>
                <w:sz w:val="20"/>
              </w:rPr>
              <w:t>Un computador</w:t>
            </w:r>
          </w:p>
        </w:tc>
        <w:tc>
          <w:tcPr>
            <w:tcW w:w="2694" w:type="dxa"/>
            <w:tcBorders>
              <w:top w:val="nil"/>
              <w:left w:val="nil"/>
              <w:bottom w:val="single" w:sz="6" w:space="0" w:color="auto"/>
              <w:right w:val="single" w:sz="6" w:space="0" w:color="auto"/>
            </w:tcBorders>
            <w:tcMar>
              <w:top w:w="0" w:type="dxa"/>
              <w:left w:w="70" w:type="dxa"/>
              <w:bottom w:w="0" w:type="dxa"/>
              <w:right w:w="70" w:type="dxa"/>
            </w:tcMar>
            <w:vAlign w:val="center"/>
          </w:tcPr>
          <w:p w:rsidR="0095723B" w:rsidRPr="00D44077" w:rsidRDefault="0095723B" w:rsidP="00963254">
            <w:pPr>
              <w:spacing w:after="0" w:line="240" w:lineRule="auto"/>
              <w:jc w:val="both"/>
              <w:rPr>
                <w:rFonts w:cs="Arial"/>
                <w:sz w:val="20"/>
              </w:rPr>
            </w:pPr>
            <w:r w:rsidRPr="00D44077">
              <w:rPr>
                <w:rFonts w:cs="Arial"/>
                <w:sz w:val="20"/>
              </w:rPr>
              <w:t>Una entrada para la ópera</w:t>
            </w:r>
          </w:p>
        </w:tc>
        <w:tc>
          <w:tcPr>
            <w:tcW w:w="2834" w:type="dxa"/>
            <w:tcBorders>
              <w:top w:val="nil"/>
              <w:left w:val="nil"/>
              <w:bottom w:val="single" w:sz="6" w:space="0" w:color="auto"/>
              <w:right w:val="single" w:sz="6" w:space="0" w:color="auto"/>
            </w:tcBorders>
            <w:tcMar>
              <w:top w:w="0" w:type="dxa"/>
              <w:left w:w="70" w:type="dxa"/>
              <w:bottom w:w="0" w:type="dxa"/>
              <w:right w:w="70" w:type="dxa"/>
            </w:tcMar>
            <w:vAlign w:val="center"/>
          </w:tcPr>
          <w:p w:rsidR="0095723B" w:rsidRPr="00D44077" w:rsidRDefault="0095723B" w:rsidP="00963254">
            <w:pPr>
              <w:spacing w:after="0" w:line="240" w:lineRule="auto"/>
              <w:jc w:val="both"/>
              <w:rPr>
                <w:rFonts w:cs="Arial"/>
                <w:sz w:val="20"/>
              </w:rPr>
            </w:pPr>
            <w:r w:rsidRPr="00D44077">
              <w:rPr>
                <w:rFonts w:cs="Arial"/>
                <w:sz w:val="20"/>
              </w:rPr>
              <w:t>Un viaje a París para dos personas</w:t>
            </w:r>
          </w:p>
        </w:tc>
      </w:tr>
    </w:tbl>
    <w:p w:rsidR="0095723B" w:rsidRPr="002B2562" w:rsidRDefault="0095723B" w:rsidP="0095723B">
      <w:pPr>
        <w:spacing w:after="0" w:line="240" w:lineRule="auto"/>
        <w:jc w:val="both"/>
        <w:rPr>
          <w:rFonts w:cs="Arial"/>
        </w:rPr>
      </w:pPr>
    </w:p>
    <w:p w:rsidR="0095723B" w:rsidRPr="002B2562" w:rsidRDefault="0095723B" w:rsidP="0095723B">
      <w:pPr>
        <w:spacing w:after="0" w:line="240" w:lineRule="auto"/>
        <w:contextualSpacing/>
        <w:jc w:val="both"/>
        <w:rPr>
          <w:rFonts w:cs="Arial"/>
        </w:rPr>
      </w:pPr>
      <w:r w:rsidRPr="002B2562">
        <w:rPr>
          <w:rFonts w:cs="Arial"/>
        </w:rPr>
        <w:t>Al cabo de un mes se elabora la lista de los primeros ganadores, incluyendo los puntos obtenidos por cada uno y el premio que les corresponde. Esta lista, antes de introducir los premios conseguidos por los ganadores, presenta la siguiente apariencia:</w:t>
      </w:r>
    </w:p>
    <w:p w:rsidR="0095723B" w:rsidRPr="002B2562" w:rsidRDefault="0095723B" w:rsidP="0095723B">
      <w:pPr>
        <w:spacing w:after="0" w:line="240" w:lineRule="auto"/>
        <w:contextualSpacing/>
        <w:rPr>
          <w:rFonts w:cs="Arial"/>
          <w:bCs/>
          <w:iCs/>
          <w:lang w:eastAsia="es-CO"/>
        </w:rPr>
      </w:pPr>
    </w:p>
    <w:tbl>
      <w:tblPr>
        <w:tblW w:w="0" w:type="auto"/>
        <w:tblInd w:w="534" w:type="dxa"/>
        <w:tblCellMar>
          <w:left w:w="0" w:type="dxa"/>
          <w:right w:w="0" w:type="dxa"/>
        </w:tblCellMar>
        <w:tblLook w:val="0000" w:firstRow="0" w:lastRow="0" w:firstColumn="0" w:lastColumn="0" w:noHBand="0" w:noVBand="0"/>
      </w:tblPr>
      <w:tblGrid>
        <w:gridCol w:w="2274"/>
        <w:gridCol w:w="2228"/>
        <w:gridCol w:w="2092"/>
      </w:tblGrid>
      <w:tr w:rsidR="0095723B" w:rsidRPr="002B2562" w:rsidTr="00963254">
        <w:tc>
          <w:tcPr>
            <w:tcW w:w="2274"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tcPr>
          <w:p w:rsidR="0095723B" w:rsidRPr="002B2562" w:rsidRDefault="0095723B" w:rsidP="00963254">
            <w:pPr>
              <w:spacing w:after="0" w:line="240" w:lineRule="auto"/>
              <w:contextualSpacing/>
              <w:jc w:val="both"/>
              <w:rPr>
                <w:rFonts w:cs="Arial"/>
              </w:rPr>
            </w:pPr>
            <w:r w:rsidRPr="002B2562">
              <w:rPr>
                <w:rFonts w:cs="Arial"/>
                <w:b/>
                <w:bCs/>
                <w:i/>
                <w:iCs/>
              </w:rPr>
              <w:t>Ganador</w:t>
            </w:r>
          </w:p>
        </w:tc>
        <w:tc>
          <w:tcPr>
            <w:tcW w:w="2228" w:type="dxa"/>
            <w:tcBorders>
              <w:top w:val="single" w:sz="4" w:space="0" w:color="auto"/>
              <w:left w:val="nil"/>
              <w:bottom w:val="single" w:sz="4" w:space="0" w:color="auto"/>
              <w:right w:val="single" w:sz="4" w:space="0" w:color="auto"/>
            </w:tcBorders>
            <w:shd w:val="clear" w:color="auto" w:fill="E0E0E0"/>
            <w:tcMar>
              <w:top w:w="0" w:type="dxa"/>
              <w:left w:w="108" w:type="dxa"/>
              <w:bottom w:w="0" w:type="dxa"/>
              <w:right w:w="108" w:type="dxa"/>
            </w:tcMar>
          </w:tcPr>
          <w:p w:rsidR="0095723B" w:rsidRPr="002B2562" w:rsidRDefault="0095723B" w:rsidP="00963254">
            <w:pPr>
              <w:spacing w:after="0" w:line="240" w:lineRule="auto"/>
              <w:contextualSpacing/>
              <w:jc w:val="both"/>
              <w:rPr>
                <w:rFonts w:cs="Arial"/>
              </w:rPr>
            </w:pPr>
            <w:r w:rsidRPr="002B2562">
              <w:rPr>
                <w:rFonts w:cs="Arial"/>
                <w:b/>
                <w:bCs/>
                <w:i/>
                <w:iCs/>
              </w:rPr>
              <w:t>Nº de puntos</w:t>
            </w:r>
          </w:p>
        </w:tc>
        <w:tc>
          <w:tcPr>
            <w:tcW w:w="2092" w:type="dxa"/>
            <w:tcBorders>
              <w:top w:val="single" w:sz="4" w:space="0" w:color="auto"/>
              <w:left w:val="nil"/>
              <w:bottom w:val="single" w:sz="4" w:space="0" w:color="auto"/>
              <w:right w:val="single" w:sz="4" w:space="0" w:color="auto"/>
            </w:tcBorders>
            <w:shd w:val="clear" w:color="auto" w:fill="E0E0E0"/>
            <w:tcMar>
              <w:top w:w="0" w:type="dxa"/>
              <w:left w:w="108" w:type="dxa"/>
              <w:bottom w:w="0" w:type="dxa"/>
              <w:right w:w="108" w:type="dxa"/>
            </w:tcMar>
          </w:tcPr>
          <w:p w:rsidR="0095723B" w:rsidRPr="002B2562" w:rsidRDefault="0095723B" w:rsidP="00963254">
            <w:pPr>
              <w:spacing w:after="0" w:line="240" w:lineRule="auto"/>
              <w:contextualSpacing/>
              <w:jc w:val="both"/>
              <w:rPr>
                <w:rFonts w:cs="Arial"/>
              </w:rPr>
            </w:pPr>
            <w:r w:rsidRPr="002B2562">
              <w:rPr>
                <w:rFonts w:cs="Arial"/>
                <w:b/>
                <w:bCs/>
                <w:i/>
                <w:iCs/>
              </w:rPr>
              <w:t>Premio</w:t>
            </w:r>
          </w:p>
        </w:tc>
      </w:tr>
      <w:tr w:rsidR="0095723B" w:rsidRPr="002B2562" w:rsidTr="00963254">
        <w:tc>
          <w:tcPr>
            <w:tcW w:w="2274"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95723B" w:rsidRPr="002B2562" w:rsidRDefault="0095723B" w:rsidP="00963254">
            <w:pPr>
              <w:spacing w:after="0" w:line="240" w:lineRule="auto"/>
              <w:contextualSpacing/>
              <w:jc w:val="both"/>
              <w:rPr>
                <w:rFonts w:cs="Arial"/>
              </w:rPr>
            </w:pPr>
            <w:r w:rsidRPr="002B2562">
              <w:rPr>
                <w:rFonts w:cs="Arial"/>
              </w:rPr>
              <w:t>Antonio Fernández</w:t>
            </w:r>
          </w:p>
        </w:tc>
        <w:tc>
          <w:tcPr>
            <w:tcW w:w="2228" w:type="dxa"/>
            <w:tcBorders>
              <w:top w:val="nil"/>
              <w:left w:val="nil"/>
              <w:bottom w:val="single" w:sz="4" w:space="0" w:color="auto"/>
              <w:right w:val="single" w:sz="4" w:space="0" w:color="auto"/>
            </w:tcBorders>
            <w:tcMar>
              <w:top w:w="0" w:type="dxa"/>
              <w:left w:w="108" w:type="dxa"/>
              <w:bottom w:w="0" w:type="dxa"/>
              <w:right w:w="108" w:type="dxa"/>
            </w:tcMar>
          </w:tcPr>
          <w:p w:rsidR="0095723B" w:rsidRPr="002B2562" w:rsidRDefault="0095723B" w:rsidP="00963254">
            <w:pPr>
              <w:spacing w:after="0" w:line="240" w:lineRule="auto"/>
              <w:contextualSpacing/>
              <w:jc w:val="both"/>
              <w:rPr>
                <w:rFonts w:cs="Arial"/>
              </w:rPr>
            </w:pPr>
            <w:r w:rsidRPr="002B2562">
              <w:rPr>
                <w:rFonts w:cs="Arial"/>
              </w:rPr>
              <w:t>600</w:t>
            </w:r>
          </w:p>
        </w:tc>
        <w:tc>
          <w:tcPr>
            <w:tcW w:w="2092" w:type="dxa"/>
            <w:tcBorders>
              <w:top w:val="nil"/>
              <w:left w:val="nil"/>
              <w:bottom w:val="single" w:sz="4" w:space="0" w:color="auto"/>
              <w:right w:val="single" w:sz="4" w:space="0" w:color="auto"/>
            </w:tcBorders>
            <w:tcMar>
              <w:top w:w="0" w:type="dxa"/>
              <w:left w:w="108" w:type="dxa"/>
              <w:bottom w:w="0" w:type="dxa"/>
              <w:right w:w="108" w:type="dxa"/>
            </w:tcMar>
          </w:tcPr>
          <w:p w:rsidR="0095723B" w:rsidRPr="002B2562" w:rsidRDefault="0095723B" w:rsidP="00963254">
            <w:pPr>
              <w:spacing w:after="0" w:line="240" w:lineRule="auto"/>
              <w:contextualSpacing/>
              <w:jc w:val="both"/>
              <w:rPr>
                <w:rFonts w:cs="Arial"/>
              </w:rPr>
            </w:pPr>
          </w:p>
        </w:tc>
      </w:tr>
      <w:tr w:rsidR="0095723B" w:rsidRPr="002B2562" w:rsidTr="00963254">
        <w:tc>
          <w:tcPr>
            <w:tcW w:w="2274"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95723B" w:rsidRPr="002B2562" w:rsidRDefault="0095723B" w:rsidP="00963254">
            <w:pPr>
              <w:spacing w:after="0" w:line="240" w:lineRule="auto"/>
              <w:contextualSpacing/>
              <w:jc w:val="both"/>
              <w:rPr>
                <w:rFonts w:cs="Arial"/>
              </w:rPr>
            </w:pPr>
            <w:r w:rsidRPr="002B2562">
              <w:rPr>
                <w:rFonts w:cs="Arial"/>
              </w:rPr>
              <w:t>Catalina Herrera</w:t>
            </w:r>
          </w:p>
        </w:tc>
        <w:tc>
          <w:tcPr>
            <w:tcW w:w="2228" w:type="dxa"/>
            <w:tcBorders>
              <w:top w:val="nil"/>
              <w:left w:val="nil"/>
              <w:bottom w:val="single" w:sz="4" w:space="0" w:color="auto"/>
              <w:right w:val="single" w:sz="4" w:space="0" w:color="auto"/>
            </w:tcBorders>
            <w:tcMar>
              <w:top w:w="0" w:type="dxa"/>
              <w:left w:w="108" w:type="dxa"/>
              <w:bottom w:w="0" w:type="dxa"/>
              <w:right w:w="108" w:type="dxa"/>
            </w:tcMar>
          </w:tcPr>
          <w:p w:rsidR="0095723B" w:rsidRPr="002B2562" w:rsidRDefault="0095723B" w:rsidP="00963254">
            <w:pPr>
              <w:spacing w:after="0" w:line="240" w:lineRule="auto"/>
              <w:contextualSpacing/>
              <w:jc w:val="both"/>
              <w:rPr>
                <w:rFonts w:cs="Arial"/>
              </w:rPr>
            </w:pPr>
            <w:r w:rsidRPr="002B2562">
              <w:rPr>
                <w:rFonts w:cs="Arial"/>
              </w:rPr>
              <w:t>1200</w:t>
            </w:r>
          </w:p>
        </w:tc>
        <w:tc>
          <w:tcPr>
            <w:tcW w:w="2092" w:type="dxa"/>
            <w:tcBorders>
              <w:top w:val="nil"/>
              <w:left w:val="nil"/>
              <w:bottom w:val="single" w:sz="4" w:space="0" w:color="auto"/>
              <w:right w:val="single" w:sz="4" w:space="0" w:color="auto"/>
            </w:tcBorders>
            <w:tcMar>
              <w:top w:w="0" w:type="dxa"/>
              <w:left w:w="108" w:type="dxa"/>
              <w:bottom w:w="0" w:type="dxa"/>
              <w:right w:w="108" w:type="dxa"/>
            </w:tcMar>
          </w:tcPr>
          <w:p w:rsidR="0095723B" w:rsidRPr="002B2562" w:rsidRDefault="0095723B" w:rsidP="00963254">
            <w:pPr>
              <w:spacing w:after="0" w:line="240" w:lineRule="auto"/>
              <w:contextualSpacing/>
              <w:jc w:val="both"/>
              <w:rPr>
                <w:rFonts w:cs="Arial"/>
              </w:rPr>
            </w:pPr>
          </w:p>
        </w:tc>
      </w:tr>
      <w:tr w:rsidR="0095723B" w:rsidRPr="002B2562" w:rsidTr="00963254">
        <w:tc>
          <w:tcPr>
            <w:tcW w:w="2274"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95723B" w:rsidRPr="002B2562" w:rsidRDefault="0095723B" w:rsidP="00963254">
            <w:pPr>
              <w:spacing w:after="0" w:line="240" w:lineRule="auto"/>
              <w:contextualSpacing/>
              <w:jc w:val="both"/>
              <w:rPr>
                <w:rFonts w:cs="Arial"/>
              </w:rPr>
            </w:pPr>
            <w:r w:rsidRPr="002B2562">
              <w:rPr>
                <w:rFonts w:cs="Arial"/>
              </w:rPr>
              <w:t>Roberto Vega</w:t>
            </w:r>
          </w:p>
        </w:tc>
        <w:tc>
          <w:tcPr>
            <w:tcW w:w="2228" w:type="dxa"/>
            <w:tcBorders>
              <w:top w:val="nil"/>
              <w:left w:val="nil"/>
              <w:bottom w:val="single" w:sz="4" w:space="0" w:color="auto"/>
              <w:right w:val="single" w:sz="4" w:space="0" w:color="auto"/>
            </w:tcBorders>
            <w:tcMar>
              <w:top w:w="0" w:type="dxa"/>
              <w:left w:w="108" w:type="dxa"/>
              <w:bottom w:w="0" w:type="dxa"/>
              <w:right w:w="108" w:type="dxa"/>
            </w:tcMar>
          </w:tcPr>
          <w:p w:rsidR="0095723B" w:rsidRPr="002B2562" w:rsidRDefault="0095723B" w:rsidP="00963254">
            <w:pPr>
              <w:spacing w:after="0" w:line="240" w:lineRule="auto"/>
              <w:contextualSpacing/>
              <w:jc w:val="both"/>
              <w:rPr>
                <w:rFonts w:cs="Arial"/>
              </w:rPr>
            </w:pPr>
            <w:r w:rsidRPr="002B2562">
              <w:rPr>
                <w:rFonts w:cs="Arial"/>
              </w:rPr>
              <w:t>900</w:t>
            </w:r>
          </w:p>
        </w:tc>
        <w:tc>
          <w:tcPr>
            <w:tcW w:w="2092" w:type="dxa"/>
            <w:tcBorders>
              <w:top w:val="nil"/>
              <w:left w:val="nil"/>
              <w:bottom w:val="single" w:sz="4" w:space="0" w:color="auto"/>
              <w:right w:val="single" w:sz="4" w:space="0" w:color="auto"/>
            </w:tcBorders>
            <w:tcMar>
              <w:top w:w="0" w:type="dxa"/>
              <w:left w:w="108" w:type="dxa"/>
              <w:bottom w:w="0" w:type="dxa"/>
              <w:right w:w="108" w:type="dxa"/>
            </w:tcMar>
          </w:tcPr>
          <w:p w:rsidR="0095723B" w:rsidRPr="002B2562" w:rsidRDefault="0095723B" w:rsidP="00963254">
            <w:pPr>
              <w:spacing w:after="0" w:line="240" w:lineRule="auto"/>
              <w:contextualSpacing/>
              <w:jc w:val="both"/>
              <w:rPr>
                <w:rFonts w:cs="Arial"/>
              </w:rPr>
            </w:pPr>
          </w:p>
        </w:tc>
      </w:tr>
      <w:tr w:rsidR="0095723B" w:rsidRPr="002B2562" w:rsidTr="00963254">
        <w:tc>
          <w:tcPr>
            <w:tcW w:w="2274"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95723B" w:rsidRPr="002B2562" w:rsidRDefault="0095723B" w:rsidP="00963254">
            <w:pPr>
              <w:spacing w:after="0" w:line="240" w:lineRule="auto"/>
              <w:contextualSpacing/>
              <w:jc w:val="both"/>
              <w:rPr>
                <w:rFonts w:cs="Arial"/>
              </w:rPr>
            </w:pPr>
            <w:r w:rsidRPr="002B2562">
              <w:rPr>
                <w:rFonts w:cs="Arial"/>
              </w:rPr>
              <w:t>Luis Ferrer</w:t>
            </w:r>
          </w:p>
        </w:tc>
        <w:tc>
          <w:tcPr>
            <w:tcW w:w="2228" w:type="dxa"/>
            <w:tcBorders>
              <w:top w:val="nil"/>
              <w:left w:val="nil"/>
              <w:bottom w:val="single" w:sz="4" w:space="0" w:color="auto"/>
              <w:right w:val="single" w:sz="4" w:space="0" w:color="auto"/>
            </w:tcBorders>
            <w:tcMar>
              <w:top w:w="0" w:type="dxa"/>
              <w:left w:w="108" w:type="dxa"/>
              <w:bottom w:w="0" w:type="dxa"/>
              <w:right w:w="108" w:type="dxa"/>
            </w:tcMar>
          </w:tcPr>
          <w:p w:rsidR="0095723B" w:rsidRPr="002B2562" w:rsidRDefault="0095723B" w:rsidP="00963254">
            <w:pPr>
              <w:spacing w:after="0" w:line="240" w:lineRule="auto"/>
              <w:contextualSpacing/>
              <w:jc w:val="both"/>
              <w:rPr>
                <w:rFonts w:cs="Arial"/>
              </w:rPr>
            </w:pPr>
            <w:r w:rsidRPr="002B2562">
              <w:rPr>
                <w:rFonts w:cs="Arial"/>
              </w:rPr>
              <w:t>2100</w:t>
            </w:r>
          </w:p>
        </w:tc>
        <w:tc>
          <w:tcPr>
            <w:tcW w:w="2092" w:type="dxa"/>
            <w:tcBorders>
              <w:top w:val="nil"/>
              <w:left w:val="nil"/>
              <w:bottom w:val="single" w:sz="4" w:space="0" w:color="auto"/>
              <w:right w:val="single" w:sz="4" w:space="0" w:color="auto"/>
            </w:tcBorders>
            <w:tcMar>
              <w:top w:w="0" w:type="dxa"/>
              <w:left w:w="108" w:type="dxa"/>
              <w:bottom w:w="0" w:type="dxa"/>
              <w:right w:w="108" w:type="dxa"/>
            </w:tcMar>
          </w:tcPr>
          <w:p w:rsidR="0095723B" w:rsidRPr="002B2562" w:rsidRDefault="0095723B" w:rsidP="00963254">
            <w:pPr>
              <w:spacing w:after="0" w:line="240" w:lineRule="auto"/>
              <w:contextualSpacing/>
              <w:jc w:val="both"/>
              <w:rPr>
                <w:rFonts w:cs="Arial"/>
              </w:rPr>
            </w:pPr>
          </w:p>
        </w:tc>
      </w:tr>
      <w:tr w:rsidR="0095723B" w:rsidRPr="002B2562" w:rsidTr="00963254">
        <w:tc>
          <w:tcPr>
            <w:tcW w:w="2274"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95723B" w:rsidRPr="002B2562" w:rsidRDefault="0095723B" w:rsidP="00963254">
            <w:pPr>
              <w:spacing w:after="0" w:line="240" w:lineRule="auto"/>
              <w:contextualSpacing/>
              <w:jc w:val="both"/>
              <w:rPr>
                <w:rFonts w:cs="Arial"/>
              </w:rPr>
            </w:pPr>
            <w:r w:rsidRPr="002B2562">
              <w:rPr>
                <w:rFonts w:cs="Arial"/>
              </w:rPr>
              <w:t xml:space="preserve">Ana Sánchez </w:t>
            </w:r>
          </w:p>
        </w:tc>
        <w:tc>
          <w:tcPr>
            <w:tcW w:w="2228" w:type="dxa"/>
            <w:tcBorders>
              <w:top w:val="nil"/>
              <w:left w:val="nil"/>
              <w:bottom w:val="single" w:sz="4" w:space="0" w:color="auto"/>
              <w:right w:val="single" w:sz="4" w:space="0" w:color="auto"/>
            </w:tcBorders>
            <w:tcMar>
              <w:top w:w="0" w:type="dxa"/>
              <w:left w:w="108" w:type="dxa"/>
              <w:bottom w:w="0" w:type="dxa"/>
              <w:right w:w="108" w:type="dxa"/>
            </w:tcMar>
          </w:tcPr>
          <w:p w:rsidR="0095723B" w:rsidRPr="002B2562" w:rsidRDefault="0095723B" w:rsidP="00963254">
            <w:pPr>
              <w:spacing w:after="0" w:line="240" w:lineRule="auto"/>
              <w:contextualSpacing/>
              <w:jc w:val="both"/>
              <w:rPr>
                <w:rFonts w:cs="Arial"/>
              </w:rPr>
            </w:pPr>
            <w:r w:rsidRPr="002B2562">
              <w:rPr>
                <w:rFonts w:cs="Arial"/>
              </w:rPr>
              <w:t>500</w:t>
            </w:r>
          </w:p>
        </w:tc>
        <w:tc>
          <w:tcPr>
            <w:tcW w:w="2092" w:type="dxa"/>
            <w:tcBorders>
              <w:top w:val="nil"/>
              <w:left w:val="nil"/>
              <w:bottom w:val="single" w:sz="4" w:space="0" w:color="auto"/>
              <w:right w:val="single" w:sz="4" w:space="0" w:color="auto"/>
            </w:tcBorders>
            <w:tcMar>
              <w:top w:w="0" w:type="dxa"/>
              <w:left w:w="108" w:type="dxa"/>
              <w:bottom w:w="0" w:type="dxa"/>
              <w:right w:w="108" w:type="dxa"/>
            </w:tcMar>
          </w:tcPr>
          <w:p w:rsidR="0095723B" w:rsidRPr="002B2562" w:rsidRDefault="0095723B" w:rsidP="00963254">
            <w:pPr>
              <w:spacing w:after="0" w:line="240" w:lineRule="auto"/>
              <w:contextualSpacing/>
              <w:jc w:val="both"/>
              <w:rPr>
                <w:rFonts w:cs="Arial"/>
              </w:rPr>
            </w:pPr>
          </w:p>
        </w:tc>
      </w:tr>
      <w:tr w:rsidR="0095723B" w:rsidRPr="002B2562" w:rsidTr="00963254">
        <w:tc>
          <w:tcPr>
            <w:tcW w:w="2274"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95723B" w:rsidRPr="002B2562" w:rsidRDefault="0095723B" w:rsidP="00963254">
            <w:pPr>
              <w:spacing w:after="0" w:line="240" w:lineRule="auto"/>
              <w:contextualSpacing/>
              <w:jc w:val="both"/>
              <w:rPr>
                <w:rFonts w:cs="Arial"/>
              </w:rPr>
            </w:pPr>
            <w:r w:rsidRPr="002B2562">
              <w:rPr>
                <w:rFonts w:cs="Arial"/>
              </w:rPr>
              <w:lastRenderedPageBreak/>
              <w:t xml:space="preserve">José Alonso Parra </w:t>
            </w:r>
          </w:p>
        </w:tc>
        <w:tc>
          <w:tcPr>
            <w:tcW w:w="2228" w:type="dxa"/>
            <w:tcBorders>
              <w:top w:val="nil"/>
              <w:left w:val="nil"/>
              <w:bottom w:val="single" w:sz="4" w:space="0" w:color="auto"/>
              <w:right w:val="single" w:sz="4" w:space="0" w:color="auto"/>
            </w:tcBorders>
            <w:tcMar>
              <w:top w:w="0" w:type="dxa"/>
              <w:left w:w="108" w:type="dxa"/>
              <w:bottom w:w="0" w:type="dxa"/>
              <w:right w:w="108" w:type="dxa"/>
            </w:tcMar>
          </w:tcPr>
          <w:p w:rsidR="0095723B" w:rsidRPr="002B2562" w:rsidRDefault="0095723B" w:rsidP="00963254">
            <w:pPr>
              <w:spacing w:after="0" w:line="240" w:lineRule="auto"/>
              <w:contextualSpacing/>
              <w:jc w:val="both"/>
              <w:rPr>
                <w:rFonts w:cs="Arial"/>
              </w:rPr>
            </w:pPr>
            <w:r w:rsidRPr="002B2562">
              <w:rPr>
                <w:rFonts w:cs="Arial"/>
              </w:rPr>
              <w:t>4050</w:t>
            </w:r>
          </w:p>
        </w:tc>
        <w:tc>
          <w:tcPr>
            <w:tcW w:w="2092" w:type="dxa"/>
            <w:tcBorders>
              <w:top w:val="nil"/>
              <w:left w:val="nil"/>
              <w:bottom w:val="single" w:sz="4" w:space="0" w:color="auto"/>
              <w:right w:val="single" w:sz="4" w:space="0" w:color="auto"/>
            </w:tcBorders>
            <w:tcMar>
              <w:top w:w="0" w:type="dxa"/>
              <w:left w:w="108" w:type="dxa"/>
              <w:bottom w:w="0" w:type="dxa"/>
              <w:right w:w="108" w:type="dxa"/>
            </w:tcMar>
          </w:tcPr>
          <w:p w:rsidR="0095723B" w:rsidRPr="002B2562" w:rsidRDefault="0095723B" w:rsidP="00963254">
            <w:pPr>
              <w:spacing w:after="0" w:line="240" w:lineRule="auto"/>
              <w:contextualSpacing/>
              <w:jc w:val="both"/>
              <w:rPr>
                <w:rFonts w:cs="Arial"/>
              </w:rPr>
            </w:pPr>
          </w:p>
        </w:tc>
      </w:tr>
    </w:tbl>
    <w:p w:rsidR="0095723B" w:rsidRPr="002B2562" w:rsidRDefault="0095723B" w:rsidP="0095723B">
      <w:pPr>
        <w:spacing w:after="0" w:line="240" w:lineRule="auto"/>
        <w:contextualSpacing/>
        <w:jc w:val="both"/>
        <w:rPr>
          <w:rFonts w:cs="Arial"/>
        </w:rPr>
      </w:pPr>
    </w:p>
    <w:p w:rsidR="0095723B" w:rsidRPr="002B2562" w:rsidRDefault="0095723B" w:rsidP="0095723B">
      <w:pPr>
        <w:spacing w:after="0" w:line="240" w:lineRule="auto"/>
        <w:contextualSpacing/>
        <w:jc w:val="both"/>
        <w:rPr>
          <w:rFonts w:cs="Arial"/>
        </w:rPr>
      </w:pPr>
      <w:r w:rsidRPr="002B2562">
        <w:rPr>
          <w:rFonts w:cs="Arial"/>
        </w:rPr>
        <w:t xml:space="preserve">Se trata de realizar dicha lista, en el rango </w:t>
      </w:r>
      <w:r w:rsidRPr="002B2562">
        <w:rPr>
          <w:rFonts w:cs="Arial"/>
          <w:b/>
          <w:bCs/>
        </w:rPr>
        <w:t>A1:C7</w:t>
      </w:r>
      <w:r w:rsidRPr="002B2562">
        <w:rPr>
          <w:rFonts w:cs="Arial"/>
        </w:rPr>
        <w:t xml:space="preserve"> de la Hoja, de modo que el premio conseguido por cada ganador aparezca automáticamente en la tercera columna sólo con introducir el nº de puntos obtenido.</w:t>
      </w:r>
    </w:p>
    <w:p w:rsidR="0095723B" w:rsidRPr="002B2562" w:rsidRDefault="0095723B" w:rsidP="0095723B">
      <w:pPr>
        <w:spacing w:after="0" w:line="240" w:lineRule="auto"/>
        <w:contextualSpacing/>
        <w:jc w:val="both"/>
        <w:rPr>
          <w:rFonts w:cs="Arial"/>
        </w:rPr>
      </w:pPr>
    </w:p>
    <w:p w:rsidR="0095723B" w:rsidRPr="002B2562" w:rsidRDefault="0095723B" w:rsidP="0095723B">
      <w:pPr>
        <w:spacing w:after="0" w:line="240" w:lineRule="auto"/>
        <w:contextualSpacing/>
        <w:jc w:val="both"/>
        <w:rPr>
          <w:rFonts w:cs="Arial"/>
        </w:rPr>
      </w:pPr>
      <w:r w:rsidRPr="002B2562">
        <w:rPr>
          <w:rFonts w:cs="Arial"/>
        </w:rPr>
        <w:t>Las tablas en Excel debería tener esta apariencia:</w:t>
      </w:r>
    </w:p>
    <w:p w:rsidR="0095723B" w:rsidRPr="002B2562" w:rsidRDefault="0095723B" w:rsidP="0095723B">
      <w:pPr>
        <w:spacing w:after="0" w:line="240" w:lineRule="auto"/>
        <w:contextualSpacing/>
        <w:jc w:val="both"/>
        <w:rPr>
          <w:rFonts w:cs="Arial"/>
        </w:rPr>
      </w:pPr>
    </w:p>
    <w:p w:rsidR="0095723B" w:rsidRPr="002B2562" w:rsidRDefault="0095723B" w:rsidP="0095723B">
      <w:pPr>
        <w:spacing w:after="0" w:line="240" w:lineRule="auto"/>
        <w:contextualSpacing/>
        <w:jc w:val="center"/>
        <w:rPr>
          <w:rFonts w:cs="Arial"/>
        </w:rPr>
      </w:pPr>
      <w:r w:rsidRPr="002B2562">
        <w:rPr>
          <w:rFonts w:cs="Arial"/>
          <w:noProof/>
          <w:lang w:eastAsia="es-CO"/>
        </w:rPr>
        <w:drawing>
          <wp:inline distT="0" distB="0" distL="0" distR="0" wp14:anchorId="6548447F" wp14:editId="2078AAF5">
            <wp:extent cx="4705350" cy="2620010"/>
            <wp:effectExtent l="0" t="0" r="0" b="8890"/>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05350" cy="2620010"/>
                    </a:xfrm>
                    <a:prstGeom prst="rect">
                      <a:avLst/>
                    </a:prstGeom>
                    <a:noFill/>
                    <a:ln>
                      <a:noFill/>
                    </a:ln>
                  </pic:spPr>
                </pic:pic>
              </a:graphicData>
            </a:graphic>
          </wp:inline>
        </w:drawing>
      </w:r>
    </w:p>
    <w:p w:rsidR="0095723B" w:rsidRPr="002B2562" w:rsidRDefault="0095723B" w:rsidP="0095723B">
      <w:pPr>
        <w:spacing w:after="0" w:line="240" w:lineRule="auto"/>
        <w:jc w:val="both"/>
        <w:rPr>
          <w:rFonts w:cs="Arial"/>
        </w:rPr>
      </w:pPr>
      <w:r w:rsidRPr="002B2562">
        <w:rPr>
          <w:rFonts w:cs="Arial"/>
        </w:rPr>
        <w:t>Sitúate en la celda C2 y activa el Botón de pegar o insertar función</w:t>
      </w:r>
      <w:r w:rsidRPr="002B2562">
        <w:rPr>
          <w:rFonts w:cs="Arial"/>
          <w:noProof/>
          <w:lang w:eastAsia="es-CO"/>
        </w:rPr>
        <w:drawing>
          <wp:inline distT="0" distB="0" distL="0" distR="0" wp14:anchorId="50434548" wp14:editId="3FC5B18D">
            <wp:extent cx="205740" cy="205740"/>
            <wp:effectExtent l="0" t="0" r="3810" b="3810"/>
            <wp:docPr id="10"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 cy="205740"/>
                    </a:xfrm>
                    <a:prstGeom prst="rect">
                      <a:avLst/>
                    </a:prstGeom>
                    <a:noFill/>
                    <a:ln>
                      <a:noFill/>
                    </a:ln>
                  </pic:spPr>
                </pic:pic>
              </a:graphicData>
            </a:graphic>
          </wp:inline>
        </w:drawing>
      </w:r>
      <w:r w:rsidRPr="002B2562">
        <w:rPr>
          <w:rFonts w:cs="Arial"/>
        </w:rPr>
        <w:t xml:space="preserve">. </w:t>
      </w:r>
    </w:p>
    <w:p w:rsidR="0095723B" w:rsidRPr="002B2562" w:rsidRDefault="0095723B" w:rsidP="0095723B">
      <w:pPr>
        <w:spacing w:after="0" w:line="240" w:lineRule="auto"/>
        <w:jc w:val="both"/>
        <w:rPr>
          <w:rFonts w:cs="Arial"/>
        </w:rPr>
      </w:pPr>
    </w:p>
    <w:p w:rsidR="0095723B" w:rsidRPr="002B2562" w:rsidRDefault="0095723B" w:rsidP="0095723B">
      <w:pPr>
        <w:spacing w:after="0" w:line="240" w:lineRule="auto"/>
        <w:jc w:val="both"/>
        <w:rPr>
          <w:rFonts w:cs="Arial"/>
        </w:rPr>
      </w:pPr>
      <w:r w:rsidRPr="002B2562">
        <w:rPr>
          <w:rFonts w:cs="Arial"/>
        </w:rPr>
        <w:t xml:space="preserve">En </w:t>
      </w:r>
      <w:r w:rsidRPr="002B2562">
        <w:rPr>
          <w:rFonts w:cs="Arial"/>
          <w:i/>
          <w:iCs/>
        </w:rPr>
        <w:t>Categorías de funciones</w:t>
      </w:r>
      <w:r w:rsidRPr="002B2562">
        <w:rPr>
          <w:rFonts w:cs="Arial"/>
        </w:rPr>
        <w:t xml:space="preserve">, selecciona </w:t>
      </w:r>
      <w:r w:rsidRPr="002B2562">
        <w:rPr>
          <w:rFonts w:cs="Arial"/>
          <w:i/>
          <w:iCs/>
        </w:rPr>
        <w:t>Búsqueda y referencia</w:t>
      </w:r>
      <w:r w:rsidRPr="002B2562">
        <w:rPr>
          <w:rFonts w:cs="Arial"/>
        </w:rPr>
        <w:t xml:space="preserve">. En </w:t>
      </w:r>
      <w:r w:rsidRPr="002B2562">
        <w:rPr>
          <w:rFonts w:cs="Arial"/>
          <w:i/>
          <w:iCs/>
        </w:rPr>
        <w:t>Nombre de la función</w:t>
      </w:r>
      <w:r w:rsidRPr="002B2562">
        <w:rPr>
          <w:rFonts w:cs="Arial"/>
        </w:rPr>
        <w:t xml:space="preserve">, selecciona BUSCARV </w:t>
      </w:r>
    </w:p>
    <w:p w:rsidR="0095723B" w:rsidRPr="002B2562" w:rsidRDefault="0095723B" w:rsidP="0095723B">
      <w:pPr>
        <w:spacing w:after="0" w:line="240" w:lineRule="auto"/>
        <w:jc w:val="both"/>
        <w:rPr>
          <w:rFonts w:cs="Arial"/>
        </w:rPr>
      </w:pPr>
    </w:p>
    <w:p w:rsidR="0095723B" w:rsidRPr="002B2562" w:rsidRDefault="0095723B" w:rsidP="0095723B">
      <w:pPr>
        <w:spacing w:after="0" w:line="240" w:lineRule="auto"/>
        <w:jc w:val="both"/>
        <w:rPr>
          <w:rFonts w:cs="Arial"/>
        </w:rPr>
      </w:pPr>
      <w:r w:rsidRPr="002B2562">
        <w:rPr>
          <w:rFonts w:cs="Arial"/>
        </w:rPr>
        <w:t xml:space="preserve">En el argumento </w:t>
      </w:r>
      <w:proofErr w:type="spellStart"/>
      <w:r w:rsidRPr="002B2562">
        <w:rPr>
          <w:rFonts w:cs="Arial"/>
          <w:i/>
          <w:iCs/>
        </w:rPr>
        <w:t>Valor_buscado</w:t>
      </w:r>
      <w:proofErr w:type="spellEnd"/>
      <w:r w:rsidRPr="002B2562">
        <w:rPr>
          <w:rFonts w:cs="Arial"/>
        </w:rPr>
        <w:t>, selecciona la celda B2.</w:t>
      </w:r>
    </w:p>
    <w:p w:rsidR="0095723B" w:rsidRPr="002B2562" w:rsidRDefault="0095723B" w:rsidP="0095723B">
      <w:pPr>
        <w:spacing w:after="0" w:line="240" w:lineRule="auto"/>
        <w:jc w:val="both"/>
        <w:rPr>
          <w:rFonts w:cs="Arial"/>
        </w:rPr>
      </w:pPr>
      <w:r w:rsidRPr="002B2562">
        <w:rPr>
          <w:rFonts w:cs="Arial"/>
        </w:rPr>
        <w:t xml:space="preserve">En el argumento </w:t>
      </w:r>
      <w:proofErr w:type="spellStart"/>
      <w:r w:rsidRPr="002B2562">
        <w:rPr>
          <w:rFonts w:cs="Arial"/>
          <w:i/>
          <w:iCs/>
        </w:rPr>
        <w:t>Matriz_buscar_en</w:t>
      </w:r>
      <w:proofErr w:type="spellEnd"/>
      <w:r w:rsidRPr="002B2562">
        <w:rPr>
          <w:rFonts w:cs="Arial"/>
        </w:rPr>
        <w:t xml:space="preserve">, selecciona el rango </w:t>
      </w:r>
      <w:r w:rsidRPr="002B2562">
        <w:rPr>
          <w:rFonts w:cs="Arial"/>
          <w:b/>
          <w:bCs/>
        </w:rPr>
        <w:t>A10:D13</w:t>
      </w:r>
    </w:p>
    <w:p w:rsidR="0095723B" w:rsidRPr="002B2562" w:rsidRDefault="0095723B" w:rsidP="0095723B">
      <w:pPr>
        <w:spacing w:after="0" w:line="240" w:lineRule="auto"/>
        <w:jc w:val="both"/>
        <w:rPr>
          <w:rFonts w:cs="Arial"/>
        </w:rPr>
      </w:pPr>
      <w:r w:rsidRPr="002B2562">
        <w:rPr>
          <w:rFonts w:cs="Arial"/>
        </w:rPr>
        <w:t xml:space="preserve">En el argumento </w:t>
      </w:r>
      <w:proofErr w:type="spellStart"/>
      <w:r w:rsidRPr="002B2562">
        <w:rPr>
          <w:rFonts w:cs="Arial"/>
          <w:i/>
          <w:iCs/>
        </w:rPr>
        <w:t>Indicador_columnas</w:t>
      </w:r>
      <w:proofErr w:type="spellEnd"/>
      <w:r w:rsidRPr="002B2562">
        <w:rPr>
          <w:rFonts w:cs="Arial"/>
        </w:rPr>
        <w:t>, escribe 3 (es decir, la tercera columna de la matriz)</w:t>
      </w:r>
    </w:p>
    <w:p w:rsidR="0095723B" w:rsidRPr="002B2562" w:rsidRDefault="0095723B" w:rsidP="0095723B">
      <w:pPr>
        <w:spacing w:after="0" w:line="240" w:lineRule="auto"/>
        <w:jc w:val="both"/>
        <w:rPr>
          <w:rFonts w:cs="Arial"/>
        </w:rPr>
      </w:pPr>
      <w:r w:rsidRPr="002B2562">
        <w:rPr>
          <w:rFonts w:cs="Arial"/>
        </w:rPr>
        <w:t xml:space="preserve">En el argumento </w:t>
      </w:r>
      <w:r w:rsidRPr="002B2562">
        <w:rPr>
          <w:rFonts w:cs="Arial"/>
          <w:i/>
          <w:iCs/>
        </w:rPr>
        <w:t>Ordenado</w:t>
      </w:r>
      <w:r w:rsidRPr="002B2562">
        <w:rPr>
          <w:rFonts w:cs="Arial"/>
        </w:rPr>
        <w:t>, no es necesario introducir nada, ya que si dejamos el campo vacío él lo asumirá como 1, que significa que encontrará la coincidencia más cercana, en este caso arrojará el valor más cercado que se encuentre por debajo.</w:t>
      </w:r>
    </w:p>
    <w:p w:rsidR="0095723B" w:rsidRPr="002B2562" w:rsidRDefault="0095723B" w:rsidP="0095723B">
      <w:pPr>
        <w:spacing w:after="0" w:line="240" w:lineRule="auto"/>
        <w:ind w:firstLine="567"/>
        <w:jc w:val="both"/>
        <w:rPr>
          <w:rFonts w:cs="Arial"/>
        </w:rPr>
      </w:pPr>
    </w:p>
    <w:p w:rsidR="0095723B" w:rsidRPr="002B2562" w:rsidRDefault="0095723B" w:rsidP="0095723B">
      <w:pPr>
        <w:spacing w:after="0" w:line="240" w:lineRule="auto"/>
        <w:rPr>
          <w:rFonts w:cs="Arial"/>
          <w:bCs/>
          <w:iCs/>
          <w:lang w:eastAsia="es-CO"/>
        </w:rPr>
      </w:pPr>
      <w:r w:rsidRPr="002B2562">
        <w:rPr>
          <w:rFonts w:cs="Arial"/>
          <w:bCs/>
          <w:iCs/>
          <w:lang w:eastAsia="es-CO"/>
        </w:rPr>
        <w:t>El indicador columna es un número, que indica de que columna nos vamos a traer los datos.</w:t>
      </w:r>
    </w:p>
    <w:p w:rsidR="0095723B" w:rsidRPr="002B2562" w:rsidRDefault="0095723B" w:rsidP="0095723B">
      <w:pPr>
        <w:spacing w:after="0" w:line="240" w:lineRule="auto"/>
        <w:jc w:val="both"/>
        <w:rPr>
          <w:rFonts w:cs="Arial"/>
        </w:rPr>
      </w:pPr>
      <w:r w:rsidRPr="002B2562">
        <w:rPr>
          <w:rFonts w:cs="Arial"/>
        </w:rPr>
        <w:t xml:space="preserve">Como la función </w:t>
      </w:r>
      <w:proofErr w:type="spellStart"/>
      <w:r w:rsidRPr="002B2562">
        <w:rPr>
          <w:rFonts w:cs="Arial"/>
        </w:rPr>
        <w:t>BuscarV</w:t>
      </w:r>
      <w:proofErr w:type="spellEnd"/>
      <w:r w:rsidRPr="002B2562">
        <w:rPr>
          <w:rFonts w:cs="Arial"/>
        </w:rPr>
        <w:t xml:space="preserve"> o </w:t>
      </w:r>
      <w:proofErr w:type="spellStart"/>
      <w:r w:rsidRPr="002B2562">
        <w:rPr>
          <w:rFonts w:cs="Arial"/>
        </w:rPr>
        <w:t>ConsultaV</w:t>
      </w:r>
      <w:proofErr w:type="spellEnd"/>
      <w:r w:rsidRPr="002B2562">
        <w:rPr>
          <w:rFonts w:cs="Arial"/>
        </w:rPr>
        <w:t xml:space="preserve"> no sabe en cuales columnas estará la tabla él le asigna números a cada de ellas:</w:t>
      </w:r>
    </w:p>
    <w:p w:rsidR="0095723B" w:rsidRPr="002B2562" w:rsidRDefault="0095723B" w:rsidP="0095723B">
      <w:pPr>
        <w:spacing w:after="0" w:line="240" w:lineRule="auto"/>
        <w:jc w:val="both"/>
        <w:rPr>
          <w:rFonts w:cs="Arial"/>
        </w:rPr>
      </w:pPr>
    </w:p>
    <w:p w:rsidR="0095723B" w:rsidRPr="002B2562" w:rsidRDefault="0095723B" w:rsidP="0095723B">
      <w:pPr>
        <w:spacing w:after="0" w:line="240" w:lineRule="auto"/>
        <w:jc w:val="both"/>
        <w:rPr>
          <w:rFonts w:cs="Arial"/>
        </w:rPr>
      </w:pPr>
      <w:r w:rsidRPr="002B2562">
        <w:rPr>
          <w:rFonts w:cs="Arial"/>
        </w:rPr>
        <w:t xml:space="preserve">Si deseáramos traer el resultado de la Promoción 1 entonces tendríamos que digitar en Indicador columna 2, si quisiéramos los Premios de la promoción 2 digitaríamos el 3. </w:t>
      </w:r>
    </w:p>
    <w:p w:rsidR="0095723B" w:rsidRPr="002B2562" w:rsidRDefault="0095723B" w:rsidP="0095723B">
      <w:pPr>
        <w:spacing w:after="0" w:line="240" w:lineRule="auto"/>
        <w:jc w:val="both"/>
        <w:rPr>
          <w:rFonts w:cs="Arial"/>
        </w:rPr>
      </w:pPr>
    </w:p>
    <w:p w:rsidR="0095723B" w:rsidRPr="002B2562" w:rsidRDefault="0095723B" w:rsidP="0095723B">
      <w:pPr>
        <w:spacing w:after="0" w:line="240" w:lineRule="auto"/>
        <w:jc w:val="both"/>
        <w:rPr>
          <w:rFonts w:cs="Arial"/>
        </w:rPr>
      </w:pPr>
      <w:r w:rsidRPr="002B2562">
        <w:rPr>
          <w:rFonts w:cs="Arial"/>
          <w:noProof/>
          <w:lang w:eastAsia="es-CO"/>
        </w:rPr>
        <w:lastRenderedPageBreak/>
        <w:drawing>
          <wp:inline distT="0" distB="0" distL="0" distR="0" wp14:anchorId="1E393243" wp14:editId="1349E51F">
            <wp:extent cx="5291455" cy="1448435"/>
            <wp:effectExtent l="0" t="0" r="4445" b="0"/>
            <wp:docPr id="11"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91455" cy="1448435"/>
                    </a:xfrm>
                    <a:prstGeom prst="rect">
                      <a:avLst/>
                    </a:prstGeom>
                    <a:noFill/>
                    <a:ln>
                      <a:noFill/>
                    </a:ln>
                  </pic:spPr>
                </pic:pic>
              </a:graphicData>
            </a:graphic>
          </wp:inline>
        </w:drawing>
      </w:r>
    </w:p>
    <w:p w:rsidR="0095723B" w:rsidRPr="002B2562" w:rsidRDefault="0095723B" w:rsidP="0095723B">
      <w:pPr>
        <w:spacing w:after="0" w:line="240" w:lineRule="auto"/>
        <w:jc w:val="both"/>
        <w:rPr>
          <w:rFonts w:cs="Arial"/>
        </w:rPr>
      </w:pPr>
    </w:p>
    <w:p w:rsidR="0095723B" w:rsidRPr="002B2562" w:rsidRDefault="0095723B" w:rsidP="0095723B">
      <w:pPr>
        <w:spacing w:after="0" w:line="240" w:lineRule="auto"/>
        <w:jc w:val="both"/>
        <w:rPr>
          <w:rFonts w:cs="Arial"/>
        </w:rPr>
      </w:pPr>
      <w:r w:rsidRPr="002B2562">
        <w:rPr>
          <w:rFonts w:cs="Arial"/>
        </w:rPr>
        <w:t>Una vez más, para poder copiar la fórmula a las celdas contiguas será necesario convertir la referencia a la matriz en una referencia absoluta del modo ya visto antes.</w:t>
      </w:r>
    </w:p>
    <w:p w:rsidR="0095723B" w:rsidRPr="002B2562" w:rsidRDefault="0095723B" w:rsidP="0095723B">
      <w:pPr>
        <w:spacing w:after="0" w:line="240" w:lineRule="auto"/>
        <w:rPr>
          <w:rFonts w:cs="Arial"/>
          <w:bCs/>
          <w:iCs/>
          <w:lang w:eastAsia="es-CO"/>
        </w:rPr>
      </w:pPr>
    </w:p>
    <w:p w:rsidR="0095723B" w:rsidRPr="002B2562" w:rsidRDefault="0095723B" w:rsidP="0095723B">
      <w:pPr>
        <w:spacing w:after="0" w:line="240" w:lineRule="auto"/>
        <w:jc w:val="center"/>
        <w:rPr>
          <w:rFonts w:cs="Arial"/>
          <w:bCs/>
          <w:iCs/>
          <w:lang w:eastAsia="es-CO"/>
        </w:rPr>
      </w:pPr>
      <w:r w:rsidRPr="002B2562">
        <w:rPr>
          <w:rFonts w:cs="Arial"/>
          <w:noProof/>
          <w:lang w:eastAsia="es-CO"/>
        </w:rPr>
        <w:drawing>
          <wp:inline distT="0" distB="0" distL="0" distR="0" wp14:anchorId="14E79342" wp14:editId="1308F8E9">
            <wp:extent cx="5353050" cy="1150620"/>
            <wp:effectExtent l="0" t="0" r="0" b="0"/>
            <wp:docPr id="1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53050" cy="1150620"/>
                    </a:xfrm>
                    <a:prstGeom prst="rect">
                      <a:avLst/>
                    </a:prstGeom>
                    <a:noFill/>
                    <a:ln>
                      <a:noFill/>
                    </a:ln>
                  </pic:spPr>
                </pic:pic>
              </a:graphicData>
            </a:graphic>
          </wp:inline>
        </w:drawing>
      </w:r>
    </w:p>
    <w:p w:rsidR="0095723B" w:rsidRPr="002B2562" w:rsidRDefault="0095723B" w:rsidP="0095723B">
      <w:pPr>
        <w:spacing w:after="0" w:line="240" w:lineRule="auto"/>
        <w:jc w:val="both"/>
        <w:rPr>
          <w:rFonts w:cs="Arial"/>
          <w:bCs/>
          <w:iCs/>
          <w:lang w:eastAsia="es-CO"/>
        </w:rPr>
      </w:pPr>
      <w:r w:rsidRPr="002B2562">
        <w:rPr>
          <w:rFonts w:cs="Arial"/>
          <w:bCs/>
          <w:iCs/>
          <w:lang w:eastAsia="es-CO"/>
        </w:rPr>
        <w:t xml:space="preserve">Función </w:t>
      </w:r>
      <w:proofErr w:type="spellStart"/>
      <w:r w:rsidRPr="002B2562">
        <w:rPr>
          <w:rFonts w:cs="Arial"/>
          <w:bCs/>
          <w:iCs/>
          <w:lang w:eastAsia="es-CO"/>
        </w:rPr>
        <w:t>BuscarV</w:t>
      </w:r>
      <w:proofErr w:type="spellEnd"/>
      <w:r w:rsidRPr="002B2562">
        <w:rPr>
          <w:rFonts w:cs="Arial"/>
          <w:bCs/>
          <w:iCs/>
          <w:lang w:eastAsia="es-CO"/>
        </w:rPr>
        <w:t xml:space="preserve"> aplicada con indicador columnas 3.</w:t>
      </w:r>
    </w:p>
    <w:p w:rsidR="0095723B" w:rsidRPr="002B2562" w:rsidRDefault="0095723B" w:rsidP="0095723B">
      <w:pPr>
        <w:spacing w:after="0" w:line="240" w:lineRule="auto"/>
        <w:jc w:val="center"/>
        <w:rPr>
          <w:rFonts w:cs="Arial"/>
          <w:bCs/>
          <w:iCs/>
          <w:lang w:eastAsia="es-CO"/>
        </w:rPr>
      </w:pPr>
    </w:p>
    <w:p w:rsidR="0095723B" w:rsidRPr="002B2562" w:rsidRDefault="0095723B" w:rsidP="0095723B">
      <w:pPr>
        <w:jc w:val="center"/>
        <w:rPr>
          <w:rFonts w:cs="Arial"/>
          <w:bCs/>
          <w:iCs/>
          <w:lang w:eastAsia="es-CO"/>
        </w:rPr>
      </w:pPr>
      <w:r w:rsidRPr="002B2562">
        <w:rPr>
          <w:rFonts w:cs="Arial"/>
          <w:noProof/>
          <w:lang w:eastAsia="es-CO"/>
        </w:rPr>
        <w:drawing>
          <wp:inline distT="0" distB="0" distL="0" distR="0" wp14:anchorId="5A41C362" wp14:editId="27F15E0B">
            <wp:extent cx="5609590" cy="2835910"/>
            <wp:effectExtent l="0" t="0" r="0" b="254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09590" cy="2835910"/>
                    </a:xfrm>
                    <a:prstGeom prst="rect">
                      <a:avLst/>
                    </a:prstGeom>
                    <a:noFill/>
                    <a:ln>
                      <a:noFill/>
                    </a:ln>
                  </pic:spPr>
                </pic:pic>
              </a:graphicData>
            </a:graphic>
          </wp:inline>
        </w:drawing>
      </w:r>
    </w:p>
    <w:p w:rsidR="0095723B" w:rsidRPr="002B2562" w:rsidRDefault="0095723B" w:rsidP="0095723B">
      <w:pPr>
        <w:pStyle w:val="Prrafodelista"/>
        <w:spacing w:after="0" w:line="240" w:lineRule="auto"/>
        <w:ind w:left="0"/>
        <w:rPr>
          <w:rFonts w:cs="Calibri"/>
          <w:b/>
        </w:rPr>
      </w:pPr>
    </w:p>
    <w:p w:rsidR="0095723B" w:rsidRPr="002B2562" w:rsidRDefault="0095723B" w:rsidP="0095723B">
      <w:pPr>
        <w:pStyle w:val="Prrafodelista"/>
        <w:spacing w:after="0" w:line="240" w:lineRule="auto"/>
        <w:ind w:left="0"/>
        <w:rPr>
          <w:rFonts w:cs="Calibri"/>
          <w:b/>
        </w:rPr>
      </w:pPr>
    </w:p>
    <w:p w:rsidR="0095723B" w:rsidRPr="002B2562" w:rsidRDefault="0095723B" w:rsidP="0095723B">
      <w:pPr>
        <w:pStyle w:val="Prrafodelista"/>
        <w:spacing w:after="0" w:line="240" w:lineRule="auto"/>
        <w:ind w:left="0"/>
        <w:rPr>
          <w:rFonts w:cs="Calibri"/>
          <w:b/>
        </w:rPr>
      </w:pPr>
    </w:p>
    <w:p w:rsidR="0095723B" w:rsidRPr="002B2562" w:rsidRDefault="0095723B" w:rsidP="0095723B">
      <w:pPr>
        <w:pStyle w:val="Prrafodelista"/>
        <w:spacing w:after="0" w:line="240" w:lineRule="auto"/>
        <w:ind w:left="0"/>
        <w:rPr>
          <w:rFonts w:cs="Calibri"/>
          <w:b/>
        </w:rPr>
      </w:pPr>
    </w:p>
    <w:p w:rsidR="0095723B" w:rsidRPr="002B2562" w:rsidRDefault="0095723B" w:rsidP="0095723B">
      <w:pPr>
        <w:pStyle w:val="Prrafodelista"/>
        <w:spacing w:after="0" w:line="240" w:lineRule="auto"/>
        <w:ind w:left="0"/>
        <w:rPr>
          <w:rFonts w:cs="Calibri"/>
          <w:b/>
        </w:rPr>
      </w:pPr>
    </w:p>
    <w:p w:rsidR="0095723B" w:rsidRPr="002B2562" w:rsidRDefault="0095723B" w:rsidP="0095723B">
      <w:pPr>
        <w:pStyle w:val="Prrafodelista"/>
        <w:spacing w:after="0" w:line="240" w:lineRule="auto"/>
        <w:ind w:left="0"/>
        <w:rPr>
          <w:rFonts w:cs="Calibri"/>
          <w:b/>
        </w:rPr>
      </w:pPr>
    </w:p>
    <w:p w:rsidR="0095723B" w:rsidRPr="00642DAA" w:rsidRDefault="0095723B" w:rsidP="0095723B">
      <w:pPr>
        <w:pStyle w:val="Prrafodelista"/>
        <w:spacing w:after="0" w:line="240" w:lineRule="auto"/>
        <w:ind w:left="0"/>
        <w:jc w:val="center"/>
        <w:rPr>
          <w:rStyle w:val="Textoennegrita"/>
          <w:rFonts w:asciiTheme="minorHAnsi" w:hAnsiTheme="minorHAnsi" w:cs="Arial"/>
          <w:color w:val="000000"/>
        </w:rPr>
      </w:pPr>
      <w:r w:rsidRPr="00642DAA">
        <w:rPr>
          <w:rStyle w:val="Textoennegrita"/>
          <w:rFonts w:asciiTheme="minorHAnsi" w:hAnsiTheme="minorHAnsi" w:cs="Arial"/>
          <w:color w:val="000000"/>
        </w:rPr>
        <w:t>FUNCIÓN COINCIDIR</w:t>
      </w:r>
    </w:p>
    <w:p w:rsidR="0095723B" w:rsidRPr="002B2562" w:rsidRDefault="0095723B" w:rsidP="0095723B">
      <w:pPr>
        <w:pStyle w:val="Prrafodelista"/>
        <w:spacing w:after="0" w:line="240" w:lineRule="auto"/>
        <w:ind w:left="0"/>
        <w:jc w:val="center"/>
        <w:rPr>
          <w:rStyle w:val="Textoennegrita"/>
          <w:rFonts w:ascii="Arial" w:hAnsi="Arial" w:cs="Arial"/>
          <w:color w:val="000000"/>
          <w:sz w:val="24"/>
        </w:rPr>
      </w:pPr>
    </w:p>
    <w:p w:rsidR="0095723B" w:rsidRPr="00642DAA" w:rsidRDefault="0095723B" w:rsidP="0095723B">
      <w:pPr>
        <w:pStyle w:val="Prrafodelista"/>
        <w:spacing w:after="0" w:line="240" w:lineRule="auto"/>
        <w:ind w:left="0"/>
        <w:jc w:val="both"/>
        <w:rPr>
          <w:rFonts w:asciiTheme="minorHAnsi" w:eastAsiaTheme="minorHAnsi" w:hAnsiTheme="minorHAnsi" w:cs="Arial"/>
          <w:bCs/>
          <w:iCs/>
          <w:lang w:val="es-CO" w:eastAsia="es-CO"/>
        </w:rPr>
      </w:pPr>
      <w:r w:rsidRPr="00642DAA">
        <w:rPr>
          <w:rFonts w:asciiTheme="minorHAnsi" w:eastAsiaTheme="minorHAnsi" w:hAnsiTheme="minorHAnsi" w:cs="Arial"/>
          <w:bCs/>
          <w:iCs/>
          <w:lang w:val="es-CO" w:eastAsia="es-CO"/>
        </w:rPr>
        <w:t>La función COINCIDIR en Excel nos ayuda a localizar un elemento dentro de un rango de celdas y nos devuelve su posición. En otras palabras, la función COINCIDIR nos</w:t>
      </w:r>
      <w:r w:rsidRPr="00642DAA">
        <w:rPr>
          <w:rFonts w:asciiTheme="minorHAnsi" w:eastAsiaTheme="minorHAnsi" w:hAnsiTheme="minorHAnsi"/>
          <w:iCs/>
          <w:lang w:val="es-CO" w:eastAsia="es-CO"/>
        </w:rPr>
        <w:t xml:space="preserve"> ayuda a obtener el número de fila que ocupa el elemento buscado.</w:t>
      </w:r>
    </w:p>
    <w:p w:rsidR="0095723B" w:rsidRPr="008A14C2" w:rsidRDefault="0095723B" w:rsidP="0095723B">
      <w:pPr>
        <w:spacing w:after="0" w:line="240" w:lineRule="auto"/>
        <w:contextualSpacing/>
        <w:jc w:val="both"/>
        <w:rPr>
          <w:sz w:val="21"/>
        </w:rPr>
      </w:pPr>
      <w:r w:rsidRPr="00386325">
        <w:rPr>
          <w:noProof/>
          <w:lang w:eastAsia="es-CO"/>
        </w:rPr>
        <w:drawing>
          <wp:inline distT="0" distB="0" distL="0" distR="0" wp14:anchorId="71B1A4DC" wp14:editId="470E7618">
            <wp:extent cx="6061710" cy="4274185"/>
            <wp:effectExtent l="0" t="0" r="0" b="0"/>
            <wp:docPr id="1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61710" cy="4274185"/>
                    </a:xfrm>
                    <a:prstGeom prst="rect">
                      <a:avLst/>
                    </a:prstGeom>
                    <a:noFill/>
                    <a:ln>
                      <a:noFill/>
                    </a:ln>
                  </pic:spPr>
                </pic:pic>
              </a:graphicData>
            </a:graphic>
          </wp:inline>
        </w:drawing>
      </w:r>
    </w:p>
    <w:p w:rsidR="0095723B" w:rsidRPr="00642DAA" w:rsidRDefault="0095723B" w:rsidP="00642DAA">
      <w:pPr>
        <w:spacing w:before="100" w:beforeAutospacing="1" w:after="100" w:afterAutospacing="1" w:line="240" w:lineRule="auto"/>
        <w:jc w:val="both"/>
        <w:rPr>
          <w:rFonts w:cs="Arial"/>
          <w:bCs/>
          <w:iCs/>
          <w:lang w:eastAsia="es-CO"/>
        </w:rPr>
      </w:pPr>
      <w:r w:rsidRPr="00642DAA">
        <w:rPr>
          <w:rFonts w:cs="Arial"/>
          <w:bCs/>
          <w:iCs/>
          <w:lang w:eastAsia="es-CO"/>
        </w:rPr>
        <w:t>El </w:t>
      </w:r>
      <w:proofErr w:type="spellStart"/>
      <w:r w:rsidRPr="00642DAA">
        <w:rPr>
          <w:rFonts w:cs="Arial"/>
          <w:bCs/>
          <w:iCs/>
          <w:lang w:eastAsia="es-CO"/>
        </w:rPr>
        <w:t>Tipo_de_coincidencia</w:t>
      </w:r>
      <w:proofErr w:type="spellEnd"/>
      <w:r w:rsidRPr="00642DAA">
        <w:rPr>
          <w:rFonts w:cs="Arial"/>
          <w:bCs/>
          <w:iCs/>
          <w:lang w:eastAsia="es-CO"/>
        </w:rPr>
        <w:t xml:space="preserve"> especificado en la función tendrá un efecto en la manera en que se hace la búsqueda. Los siguientes valores son los posibles para el tercer argumento de la función </w:t>
      </w:r>
      <w:r w:rsidRPr="00642DAA">
        <w:rPr>
          <w:rFonts w:cs="Arial"/>
          <w:b/>
          <w:bCs/>
          <w:iCs/>
          <w:lang w:eastAsia="es-CO"/>
        </w:rPr>
        <w:t>COINCIDIR</w:t>
      </w:r>
      <w:r w:rsidRPr="00642DAA">
        <w:rPr>
          <w:rFonts w:cs="Arial"/>
          <w:bCs/>
          <w:iCs/>
          <w:lang w:eastAsia="es-CO"/>
        </w:rPr>
        <w:t>:</w:t>
      </w:r>
    </w:p>
    <w:p w:rsidR="0095723B" w:rsidRPr="00642DAA" w:rsidRDefault="0095723B" w:rsidP="00642DAA">
      <w:pPr>
        <w:numPr>
          <w:ilvl w:val="0"/>
          <w:numId w:val="1"/>
        </w:numPr>
        <w:spacing w:before="100" w:beforeAutospacing="1" w:after="100" w:afterAutospacing="1" w:line="240" w:lineRule="auto"/>
        <w:jc w:val="both"/>
        <w:rPr>
          <w:rFonts w:cs="Arial"/>
          <w:bCs/>
          <w:iCs/>
          <w:lang w:eastAsia="es-CO"/>
        </w:rPr>
      </w:pPr>
      <w:r w:rsidRPr="00642DAA">
        <w:rPr>
          <w:rFonts w:cs="Arial"/>
          <w:bCs/>
          <w:iCs/>
          <w:lang w:eastAsia="es-CO"/>
        </w:rPr>
        <w:t>1: encontrará el valor más grande que sea menor o igual al valor buscado. La matriz de búsqueda debe estar ordenada de manera ascendente.</w:t>
      </w:r>
    </w:p>
    <w:p w:rsidR="0095723B" w:rsidRPr="00642DAA" w:rsidRDefault="0095723B" w:rsidP="00642DAA">
      <w:pPr>
        <w:numPr>
          <w:ilvl w:val="0"/>
          <w:numId w:val="1"/>
        </w:numPr>
        <w:spacing w:before="100" w:beforeAutospacing="1" w:after="100" w:afterAutospacing="1" w:line="240" w:lineRule="auto"/>
        <w:jc w:val="both"/>
        <w:rPr>
          <w:rFonts w:cs="Arial"/>
          <w:bCs/>
          <w:iCs/>
          <w:lang w:eastAsia="es-CO"/>
        </w:rPr>
      </w:pPr>
      <w:r w:rsidRPr="00642DAA">
        <w:rPr>
          <w:rFonts w:cs="Arial"/>
          <w:bCs/>
          <w:iCs/>
          <w:lang w:eastAsia="es-CO"/>
        </w:rPr>
        <w:t>0: encontrará el primer valor que sea exactamente igual al valor buscado. La matriz de búsqueda puede estar en cualquier orden.</w:t>
      </w:r>
    </w:p>
    <w:p w:rsidR="0095723B" w:rsidRPr="00642DAA" w:rsidRDefault="0095723B" w:rsidP="00642DAA">
      <w:pPr>
        <w:numPr>
          <w:ilvl w:val="0"/>
          <w:numId w:val="1"/>
        </w:numPr>
        <w:spacing w:before="100" w:beforeAutospacing="1" w:after="100" w:afterAutospacing="1" w:line="240" w:lineRule="auto"/>
        <w:jc w:val="both"/>
        <w:rPr>
          <w:rFonts w:cs="Arial"/>
          <w:bCs/>
          <w:iCs/>
          <w:lang w:eastAsia="es-CO"/>
        </w:rPr>
      </w:pPr>
      <w:r w:rsidRPr="00642DAA">
        <w:rPr>
          <w:rFonts w:cs="Arial"/>
          <w:bCs/>
          <w:iCs/>
          <w:lang w:eastAsia="es-CO"/>
        </w:rPr>
        <w:t>-1: encontrará el valor más pequeño que sea mayor o igual que el valor buscado. La matriz de búsqueda debe estar ordenada de manera descendente.</w:t>
      </w:r>
    </w:p>
    <w:p w:rsidR="0095723B" w:rsidRPr="00642DAA" w:rsidRDefault="0095723B" w:rsidP="00642DAA">
      <w:pPr>
        <w:pStyle w:val="Prrafodelista"/>
        <w:spacing w:after="0" w:line="240" w:lineRule="auto"/>
        <w:ind w:left="0"/>
        <w:jc w:val="both"/>
        <w:rPr>
          <w:rFonts w:asciiTheme="minorHAnsi" w:eastAsiaTheme="minorHAnsi" w:hAnsiTheme="minorHAnsi" w:cs="Arial"/>
          <w:bCs/>
          <w:iCs/>
          <w:lang w:val="es-CO" w:eastAsia="es-CO"/>
        </w:rPr>
      </w:pPr>
      <w:r w:rsidRPr="00642DAA">
        <w:rPr>
          <w:rFonts w:asciiTheme="minorHAnsi" w:eastAsiaTheme="minorHAnsi" w:hAnsiTheme="minorHAnsi" w:cs="Arial"/>
          <w:bCs/>
          <w:iCs/>
          <w:lang w:val="es-CO" w:eastAsia="es-CO"/>
        </w:rPr>
        <w:t>Cuando no se especifica el tercer argumento de la</w:t>
      </w:r>
      <w:r w:rsidRPr="00642DAA">
        <w:rPr>
          <w:rFonts w:asciiTheme="minorHAnsi" w:eastAsiaTheme="minorHAnsi" w:hAnsiTheme="minorHAnsi"/>
          <w:bCs/>
          <w:iCs/>
          <w:lang w:val="es-CO" w:eastAsia="es-CO"/>
        </w:rPr>
        <w:t> </w:t>
      </w:r>
      <w:r w:rsidRPr="00642DAA">
        <w:rPr>
          <w:rFonts w:asciiTheme="minorHAnsi" w:eastAsiaTheme="minorHAnsi" w:hAnsiTheme="minorHAnsi"/>
          <w:b/>
          <w:iCs/>
          <w:lang w:val="es-CO" w:eastAsia="es-CO"/>
        </w:rPr>
        <w:t>función COINCIDIR</w:t>
      </w:r>
      <w:r w:rsidRPr="00642DAA">
        <w:rPr>
          <w:rFonts w:asciiTheme="minorHAnsi" w:eastAsiaTheme="minorHAnsi" w:hAnsiTheme="minorHAnsi"/>
          <w:bCs/>
          <w:iCs/>
          <w:lang w:val="es-CO" w:eastAsia="es-CO"/>
        </w:rPr>
        <w:t> </w:t>
      </w:r>
      <w:r w:rsidRPr="00642DAA">
        <w:rPr>
          <w:rFonts w:asciiTheme="minorHAnsi" w:eastAsiaTheme="minorHAnsi" w:hAnsiTheme="minorHAnsi" w:cs="Arial"/>
          <w:bCs/>
          <w:iCs/>
          <w:lang w:val="es-CO" w:eastAsia="es-CO"/>
        </w:rPr>
        <w:t>se utilizará de manera predeterminada el valor 1.</w:t>
      </w:r>
    </w:p>
    <w:p w:rsidR="0095723B" w:rsidRDefault="0095723B" w:rsidP="0095723B">
      <w:pPr>
        <w:pStyle w:val="Prrafodelista"/>
        <w:spacing w:after="0" w:line="240" w:lineRule="auto"/>
        <w:ind w:left="0"/>
        <w:rPr>
          <w:rFonts w:cs="Calibri"/>
          <w:b/>
        </w:rPr>
      </w:pPr>
    </w:p>
    <w:p w:rsidR="0095723B" w:rsidRDefault="0095723B" w:rsidP="0095723B">
      <w:pPr>
        <w:pStyle w:val="Prrafodelista"/>
        <w:spacing w:after="0" w:line="240" w:lineRule="auto"/>
        <w:ind w:left="0"/>
        <w:rPr>
          <w:rFonts w:cs="Calibri"/>
          <w:b/>
        </w:rPr>
      </w:pPr>
    </w:p>
    <w:p w:rsidR="0095723B" w:rsidRPr="00CE7CE2" w:rsidRDefault="0095723B" w:rsidP="0095723B">
      <w:pPr>
        <w:pStyle w:val="Prrafodelista"/>
        <w:spacing w:after="0" w:line="240" w:lineRule="auto"/>
        <w:ind w:left="0"/>
        <w:rPr>
          <w:rFonts w:cs="Calibri"/>
          <w:b/>
        </w:rPr>
      </w:pPr>
      <w:r>
        <w:rPr>
          <w:rFonts w:cs="Calibri"/>
          <w:b/>
        </w:rPr>
        <w:t>a-</w:t>
      </w:r>
      <w:r w:rsidRPr="00CE7CE2">
        <w:rPr>
          <w:rFonts w:cs="Calibri"/>
          <w:b/>
        </w:rPr>
        <w:t xml:space="preserve">Actividades de apropiación del conocimiento (Conceptualización y Teorización). </w:t>
      </w:r>
    </w:p>
    <w:p w:rsidR="0095723B" w:rsidRDefault="0095723B" w:rsidP="0095723B">
      <w:pPr>
        <w:spacing w:after="0" w:line="240" w:lineRule="auto"/>
        <w:contextualSpacing/>
        <w:rPr>
          <w:rFonts w:cs="Calibri"/>
        </w:rPr>
      </w:pPr>
      <w:r w:rsidRPr="00CE7CE2">
        <w:rPr>
          <w:rFonts w:cs="Calibri"/>
        </w:rPr>
        <w:t>Actividades propias del concepto para adquirir el conocimiento</w:t>
      </w:r>
    </w:p>
    <w:p w:rsidR="0095723B" w:rsidRDefault="0095723B" w:rsidP="0095723B">
      <w:pPr>
        <w:pStyle w:val="Prrafodelista"/>
        <w:spacing w:after="0" w:line="240" w:lineRule="auto"/>
        <w:ind w:left="0"/>
        <w:rPr>
          <w:rFonts w:cs="Calibri"/>
          <w:b/>
        </w:rPr>
      </w:pPr>
    </w:p>
    <w:p w:rsidR="0095723B" w:rsidRPr="00642DAA" w:rsidRDefault="0095723B" w:rsidP="0095723B">
      <w:pPr>
        <w:spacing w:after="0" w:line="240" w:lineRule="auto"/>
        <w:jc w:val="both"/>
        <w:rPr>
          <w:rFonts w:cs="Arial"/>
          <w:b/>
          <w:bCs/>
          <w:iCs/>
          <w:lang w:eastAsia="es-CO"/>
        </w:rPr>
      </w:pPr>
      <w:r w:rsidRPr="00642DAA">
        <w:rPr>
          <w:rFonts w:cs="Arial"/>
          <w:b/>
          <w:bCs/>
          <w:iCs/>
          <w:lang w:eastAsia="es-CO"/>
        </w:rPr>
        <w:t>EXPLICACIÓN EJERCICIOS DE LA ACTIVIDAD BUSCARV:</w:t>
      </w:r>
    </w:p>
    <w:p w:rsidR="0095723B" w:rsidRPr="002B2562" w:rsidRDefault="0095723B" w:rsidP="0095723B">
      <w:pPr>
        <w:spacing w:after="0" w:line="240" w:lineRule="auto"/>
        <w:jc w:val="both"/>
        <w:rPr>
          <w:rFonts w:cs="Arial"/>
          <w:bCs/>
          <w:iCs/>
          <w:lang w:eastAsia="es-CO"/>
        </w:rPr>
      </w:pPr>
      <w:r w:rsidRPr="002B2562">
        <w:rPr>
          <w:rFonts w:cs="Arial"/>
          <w:bCs/>
          <w:iCs/>
          <w:lang w:eastAsia="es-CO"/>
        </w:rPr>
        <w:t>Para realizar el primer ejercicio planteado en la actividad de la semana debemos tener en cuenta estos aspectos:</w:t>
      </w:r>
    </w:p>
    <w:p w:rsidR="0095723B" w:rsidRPr="002B2562" w:rsidRDefault="0095723B" w:rsidP="0095723B">
      <w:pPr>
        <w:spacing w:after="0" w:line="240" w:lineRule="auto"/>
        <w:jc w:val="both"/>
        <w:rPr>
          <w:rFonts w:cs="Arial"/>
          <w:bCs/>
          <w:iCs/>
          <w:lang w:eastAsia="es-CO"/>
        </w:rPr>
      </w:pPr>
      <w:r w:rsidRPr="002B2562">
        <w:rPr>
          <w:rFonts w:cs="Arial"/>
          <w:bCs/>
          <w:iCs/>
          <w:lang w:eastAsia="es-CO"/>
        </w:rPr>
        <w:t>Se planea realizar una orden de despacho, pero teniendo en cuenta que solo se pueden incluir en la celda B15 los códigos de los destinatarios reflejados en la tabla auxiliar.</w:t>
      </w:r>
    </w:p>
    <w:p w:rsidR="0095723B" w:rsidRPr="002B2562" w:rsidRDefault="0095723B" w:rsidP="0095723B">
      <w:pPr>
        <w:spacing w:after="0" w:line="240" w:lineRule="auto"/>
        <w:jc w:val="both"/>
        <w:rPr>
          <w:rFonts w:cs="Arial"/>
          <w:bCs/>
          <w:iCs/>
          <w:lang w:eastAsia="es-CO"/>
        </w:rPr>
      </w:pPr>
    </w:p>
    <w:p w:rsidR="0095723B" w:rsidRPr="002B2562" w:rsidRDefault="0095723B" w:rsidP="0095723B">
      <w:pPr>
        <w:spacing w:after="0" w:line="240" w:lineRule="auto"/>
        <w:jc w:val="both"/>
        <w:rPr>
          <w:rFonts w:cs="Arial"/>
          <w:bCs/>
          <w:iCs/>
          <w:lang w:eastAsia="es-CO"/>
        </w:rPr>
      </w:pPr>
      <w:r w:rsidRPr="002B2562">
        <w:rPr>
          <w:rFonts w:cs="Arial"/>
          <w:noProof/>
          <w:lang w:eastAsia="es-CO"/>
        </w:rPr>
        <w:drawing>
          <wp:inline distT="0" distB="0" distL="0" distR="0" wp14:anchorId="10D55F66" wp14:editId="64B97603">
            <wp:extent cx="5609590" cy="82169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09590" cy="821690"/>
                    </a:xfrm>
                    <a:prstGeom prst="rect">
                      <a:avLst/>
                    </a:prstGeom>
                    <a:noFill/>
                    <a:ln>
                      <a:noFill/>
                    </a:ln>
                  </pic:spPr>
                </pic:pic>
              </a:graphicData>
            </a:graphic>
          </wp:inline>
        </w:drawing>
      </w:r>
    </w:p>
    <w:p w:rsidR="0095723B" w:rsidRPr="002B2562" w:rsidRDefault="0095723B" w:rsidP="0095723B">
      <w:pPr>
        <w:spacing w:after="0" w:line="240" w:lineRule="auto"/>
        <w:jc w:val="both"/>
        <w:rPr>
          <w:rFonts w:cs="Arial"/>
          <w:noProof/>
          <w:lang w:eastAsia="es-CO"/>
        </w:rPr>
      </w:pPr>
    </w:p>
    <w:p w:rsidR="0095723B" w:rsidRPr="002B2562" w:rsidRDefault="0095723B" w:rsidP="0095723B">
      <w:pPr>
        <w:spacing w:after="0" w:line="240" w:lineRule="auto"/>
        <w:jc w:val="center"/>
        <w:rPr>
          <w:rFonts w:cs="Arial"/>
          <w:bCs/>
          <w:iCs/>
          <w:lang w:eastAsia="es-CO"/>
        </w:rPr>
      </w:pPr>
      <w:r w:rsidRPr="002B2562">
        <w:rPr>
          <w:rFonts w:cs="Arial"/>
          <w:noProof/>
          <w:lang w:eastAsia="es-CO"/>
        </w:rPr>
        <w:drawing>
          <wp:inline distT="0" distB="0" distL="0" distR="0" wp14:anchorId="39F14681" wp14:editId="782A8E8A">
            <wp:extent cx="4582160" cy="4068445"/>
            <wp:effectExtent l="0" t="0" r="8890" b="825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82160" cy="4068445"/>
                    </a:xfrm>
                    <a:prstGeom prst="rect">
                      <a:avLst/>
                    </a:prstGeom>
                    <a:noFill/>
                    <a:ln>
                      <a:noFill/>
                    </a:ln>
                  </pic:spPr>
                </pic:pic>
              </a:graphicData>
            </a:graphic>
          </wp:inline>
        </w:drawing>
      </w:r>
    </w:p>
    <w:p w:rsidR="0095723B" w:rsidRPr="002B2562" w:rsidRDefault="0095723B" w:rsidP="0095723B">
      <w:pPr>
        <w:spacing w:after="0" w:line="240" w:lineRule="auto"/>
        <w:jc w:val="both"/>
        <w:rPr>
          <w:rFonts w:cs="Arial"/>
          <w:bCs/>
          <w:iCs/>
          <w:lang w:eastAsia="es-CO"/>
        </w:rPr>
      </w:pPr>
    </w:p>
    <w:p w:rsidR="0095723B" w:rsidRPr="002B2562" w:rsidRDefault="0095723B" w:rsidP="0095723B">
      <w:pPr>
        <w:spacing w:after="0" w:line="240" w:lineRule="auto"/>
        <w:jc w:val="both"/>
        <w:rPr>
          <w:rFonts w:cs="Arial"/>
          <w:bCs/>
          <w:iCs/>
          <w:lang w:eastAsia="es-CO"/>
        </w:rPr>
      </w:pPr>
      <w:r w:rsidRPr="002B2562">
        <w:rPr>
          <w:rFonts w:cs="Arial"/>
          <w:bCs/>
          <w:iCs/>
          <w:lang w:eastAsia="es-CO"/>
        </w:rPr>
        <w:t>Al digitar el código en la celda B15 se debe traer los datos de Destinatario, Forma envío, Forma pago, Plazo entrega y Lugar en las celdas correspondientes.</w:t>
      </w:r>
    </w:p>
    <w:p w:rsidR="0095723B" w:rsidRPr="002B2562" w:rsidRDefault="0095723B" w:rsidP="0095723B">
      <w:pPr>
        <w:spacing w:after="0" w:line="240" w:lineRule="auto"/>
        <w:jc w:val="both"/>
        <w:rPr>
          <w:rFonts w:cs="Arial"/>
          <w:bCs/>
          <w:iCs/>
          <w:lang w:eastAsia="es-CO"/>
        </w:rPr>
      </w:pPr>
    </w:p>
    <w:p w:rsidR="0095723B" w:rsidRPr="002B2562" w:rsidRDefault="0095723B" w:rsidP="0095723B">
      <w:pPr>
        <w:spacing w:after="0" w:line="240" w:lineRule="auto"/>
        <w:jc w:val="both"/>
        <w:rPr>
          <w:rFonts w:cs="Arial"/>
          <w:bCs/>
          <w:iCs/>
          <w:lang w:eastAsia="es-CO"/>
        </w:rPr>
      </w:pPr>
      <w:r w:rsidRPr="002B2562">
        <w:rPr>
          <w:rFonts w:cs="Arial"/>
          <w:bCs/>
          <w:iCs/>
          <w:lang w:eastAsia="es-CO"/>
        </w:rPr>
        <w:t>Vamos a digitar un código en la celda B15:</w:t>
      </w:r>
    </w:p>
    <w:p w:rsidR="0095723B" w:rsidRPr="002B2562" w:rsidRDefault="0095723B" w:rsidP="0095723B">
      <w:pPr>
        <w:spacing w:after="0" w:line="240" w:lineRule="auto"/>
        <w:jc w:val="both"/>
        <w:rPr>
          <w:rFonts w:cs="Arial"/>
          <w:bCs/>
          <w:iCs/>
          <w:lang w:eastAsia="es-CO"/>
        </w:rPr>
      </w:pPr>
    </w:p>
    <w:p w:rsidR="0095723B" w:rsidRPr="002B2562" w:rsidRDefault="0095723B" w:rsidP="0095723B">
      <w:pPr>
        <w:spacing w:after="0" w:line="240" w:lineRule="auto"/>
        <w:jc w:val="both"/>
        <w:rPr>
          <w:rFonts w:cs="Arial"/>
          <w:bCs/>
          <w:iCs/>
          <w:lang w:eastAsia="es-CO"/>
        </w:rPr>
      </w:pPr>
      <w:r w:rsidRPr="002B2562">
        <w:rPr>
          <w:rFonts w:cs="Arial"/>
          <w:noProof/>
          <w:lang w:eastAsia="es-CO"/>
        </w:rPr>
        <w:drawing>
          <wp:inline distT="0" distB="0" distL="0" distR="0" wp14:anchorId="13AB2F82" wp14:editId="294A4CF1">
            <wp:extent cx="1890395" cy="36957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90395" cy="369570"/>
                    </a:xfrm>
                    <a:prstGeom prst="rect">
                      <a:avLst/>
                    </a:prstGeom>
                    <a:noFill/>
                    <a:ln>
                      <a:noFill/>
                    </a:ln>
                  </pic:spPr>
                </pic:pic>
              </a:graphicData>
            </a:graphic>
          </wp:inline>
        </w:drawing>
      </w:r>
    </w:p>
    <w:p w:rsidR="0095723B" w:rsidRPr="002B2562" w:rsidRDefault="0095723B" w:rsidP="0095723B">
      <w:pPr>
        <w:spacing w:after="0" w:line="240" w:lineRule="auto"/>
        <w:jc w:val="both"/>
        <w:rPr>
          <w:rFonts w:cs="Arial"/>
          <w:bCs/>
          <w:iCs/>
          <w:lang w:eastAsia="es-CO"/>
        </w:rPr>
      </w:pPr>
    </w:p>
    <w:p w:rsidR="0095723B" w:rsidRPr="002B2562" w:rsidRDefault="0095723B" w:rsidP="0095723B">
      <w:pPr>
        <w:spacing w:after="0" w:line="240" w:lineRule="auto"/>
        <w:jc w:val="both"/>
        <w:rPr>
          <w:rFonts w:cs="Arial"/>
          <w:bCs/>
          <w:iCs/>
          <w:lang w:eastAsia="es-CO"/>
        </w:rPr>
      </w:pPr>
      <w:r w:rsidRPr="002B2562">
        <w:rPr>
          <w:rFonts w:cs="Arial"/>
          <w:bCs/>
          <w:iCs/>
          <w:lang w:eastAsia="es-CO"/>
        </w:rPr>
        <w:t xml:space="preserve">Y en la celda D15 aplicamos la función </w:t>
      </w:r>
      <w:proofErr w:type="spellStart"/>
      <w:r w:rsidRPr="002B2562">
        <w:rPr>
          <w:rFonts w:cs="Arial"/>
          <w:bCs/>
          <w:iCs/>
          <w:lang w:eastAsia="es-CO"/>
        </w:rPr>
        <w:t>BuscarV</w:t>
      </w:r>
      <w:proofErr w:type="spellEnd"/>
      <w:r w:rsidRPr="002B2562">
        <w:rPr>
          <w:rFonts w:cs="Arial"/>
          <w:bCs/>
          <w:iCs/>
          <w:lang w:eastAsia="es-CO"/>
        </w:rPr>
        <w:t>:</w:t>
      </w:r>
    </w:p>
    <w:p w:rsidR="0095723B" w:rsidRPr="002B2562" w:rsidRDefault="0095723B" w:rsidP="0095723B">
      <w:pPr>
        <w:spacing w:after="0" w:line="240" w:lineRule="auto"/>
        <w:jc w:val="both"/>
        <w:rPr>
          <w:rFonts w:cs="Arial"/>
          <w:bCs/>
          <w:iCs/>
          <w:lang w:eastAsia="es-CO"/>
        </w:rPr>
      </w:pPr>
    </w:p>
    <w:p w:rsidR="0095723B" w:rsidRPr="002B2562" w:rsidRDefault="0095723B" w:rsidP="0095723B">
      <w:pPr>
        <w:spacing w:after="0" w:line="240" w:lineRule="auto"/>
        <w:jc w:val="both"/>
        <w:rPr>
          <w:rFonts w:cs="Arial"/>
          <w:bCs/>
          <w:iCs/>
          <w:lang w:eastAsia="es-CO"/>
        </w:rPr>
      </w:pPr>
      <w:r w:rsidRPr="002B2562">
        <w:rPr>
          <w:rFonts w:cs="Arial"/>
          <w:noProof/>
          <w:lang w:eastAsia="es-CO"/>
        </w:rPr>
        <w:drawing>
          <wp:inline distT="0" distB="0" distL="0" distR="0" wp14:anchorId="227694AA" wp14:editId="3A3212CD">
            <wp:extent cx="4448810" cy="1972945"/>
            <wp:effectExtent l="0" t="0" r="8890" b="825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48810" cy="1972945"/>
                    </a:xfrm>
                    <a:prstGeom prst="rect">
                      <a:avLst/>
                    </a:prstGeom>
                    <a:noFill/>
                    <a:ln>
                      <a:noFill/>
                    </a:ln>
                  </pic:spPr>
                </pic:pic>
              </a:graphicData>
            </a:graphic>
          </wp:inline>
        </w:drawing>
      </w:r>
    </w:p>
    <w:p w:rsidR="0095723B" w:rsidRPr="002B2562" w:rsidRDefault="0095723B" w:rsidP="0095723B">
      <w:pPr>
        <w:spacing w:after="0" w:line="240" w:lineRule="auto"/>
        <w:jc w:val="both"/>
        <w:rPr>
          <w:rFonts w:cs="Arial"/>
          <w:bCs/>
          <w:iCs/>
          <w:lang w:eastAsia="es-CO"/>
        </w:rPr>
      </w:pPr>
    </w:p>
    <w:p w:rsidR="0095723B" w:rsidRPr="002B2562" w:rsidRDefault="0095723B" w:rsidP="0095723B">
      <w:pPr>
        <w:spacing w:after="0" w:line="240" w:lineRule="auto"/>
        <w:jc w:val="both"/>
        <w:rPr>
          <w:rFonts w:cs="Arial"/>
          <w:bCs/>
          <w:iCs/>
          <w:lang w:eastAsia="es-CO"/>
        </w:rPr>
      </w:pPr>
      <w:r w:rsidRPr="002B2562">
        <w:rPr>
          <w:rFonts w:cs="Arial"/>
          <w:bCs/>
          <w:iCs/>
          <w:lang w:eastAsia="es-CO"/>
        </w:rPr>
        <w:t>Valor buscado: B15, es donde vamos a digitar le código.</w:t>
      </w:r>
    </w:p>
    <w:p w:rsidR="0095723B" w:rsidRPr="002B2562" w:rsidRDefault="0095723B" w:rsidP="0095723B">
      <w:pPr>
        <w:spacing w:after="0" w:line="240" w:lineRule="auto"/>
        <w:jc w:val="both"/>
        <w:rPr>
          <w:rFonts w:cs="Arial"/>
          <w:bCs/>
          <w:iCs/>
          <w:lang w:eastAsia="es-CO"/>
        </w:rPr>
      </w:pPr>
      <w:r w:rsidRPr="002B2562">
        <w:rPr>
          <w:rFonts w:cs="Arial"/>
          <w:bCs/>
          <w:iCs/>
          <w:lang w:eastAsia="es-CO"/>
        </w:rPr>
        <w:t>Matriz buscar en: es la tabla auxiliar donde están los datos de los destinatarios.</w:t>
      </w:r>
    </w:p>
    <w:p w:rsidR="0095723B" w:rsidRPr="002B2562" w:rsidRDefault="0095723B" w:rsidP="0095723B">
      <w:pPr>
        <w:spacing w:after="0" w:line="240" w:lineRule="auto"/>
        <w:jc w:val="both"/>
        <w:rPr>
          <w:rFonts w:cs="Arial"/>
          <w:bCs/>
          <w:iCs/>
          <w:lang w:eastAsia="es-CO"/>
        </w:rPr>
      </w:pPr>
      <w:r w:rsidRPr="002B2562">
        <w:rPr>
          <w:rFonts w:cs="Arial"/>
          <w:bCs/>
          <w:iCs/>
          <w:lang w:eastAsia="es-CO"/>
        </w:rPr>
        <w:t>Indicador columnas: 2, porque esa es la columna donde se encuentra el nombre del destinatario.</w:t>
      </w:r>
    </w:p>
    <w:p w:rsidR="0095723B" w:rsidRPr="002B2562" w:rsidRDefault="0095723B" w:rsidP="0095723B">
      <w:pPr>
        <w:spacing w:after="0" w:line="240" w:lineRule="auto"/>
        <w:jc w:val="both"/>
        <w:rPr>
          <w:rFonts w:cs="Arial"/>
          <w:bCs/>
          <w:iCs/>
          <w:lang w:eastAsia="es-CO"/>
        </w:rPr>
      </w:pPr>
      <w:r w:rsidRPr="002B2562">
        <w:rPr>
          <w:rFonts w:cs="Arial"/>
          <w:bCs/>
          <w:iCs/>
          <w:lang w:eastAsia="es-CO"/>
        </w:rPr>
        <w:t>Ordenado: 0, porque necesitamos que nos busque la coincidencia exacta de los códigos.</w:t>
      </w:r>
    </w:p>
    <w:p w:rsidR="0095723B" w:rsidRPr="002B2562" w:rsidRDefault="0095723B" w:rsidP="0095723B">
      <w:pPr>
        <w:spacing w:after="0" w:line="240" w:lineRule="auto"/>
        <w:jc w:val="both"/>
        <w:rPr>
          <w:rFonts w:cs="Arial"/>
          <w:bCs/>
          <w:iCs/>
          <w:lang w:eastAsia="es-CO"/>
        </w:rPr>
      </w:pPr>
    </w:p>
    <w:p w:rsidR="0095723B" w:rsidRPr="002B2562" w:rsidRDefault="0095723B" w:rsidP="0095723B">
      <w:pPr>
        <w:spacing w:after="0" w:line="240" w:lineRule="auto"/>
        <w:jc w:val="both"/>
        <w:rPr>
          <w:rFonts w:cs="Arial"/>
          <w:bCs/>
          <w:iCs/>
          <w:lang w:eastAsia="es-CO"/>
        </w:rPr>
      </w:pPr>
      <w:r w:rsidRPr="002B2562">
        <w:rPr>
          <w:rFonts w:cs="Arial"/>
          <w:bCs/>
          <w:iCs/>
          <w:lang w:eastAsia="es-CO"/>
        </w:rPr>
        <w:t>Para aplicar la función al siguiente campo que es “Forma de Envío” podemos ahorrar un poco de tiempo en el campo Matriz buscar en.</w:t>
      </w:r>
    </w:p>
    <w:p w:rsidR="0095723B" w:rsidRPr="002B2562" w:rsidRDefault="0095723B" w:rsidP="0095723B">
      <w:pPr>
        <w:spacing w:after="0" w:line="240" w:lineRule="auto"/>
        <w:jc w:val="both"/>
        <w:rPr>
          <w:rFonts w:cs="Arial"/>
          <w:bCs/>
          <w:iCs/>
          <w:lang w:eastAsia="es-CO"/>
        </w:rPr>
      </w:pPr>
    </w:p>
    <w:p w:rsidR="0095723B" w:rsidRPr="002B2562" w:rsidRDefault="0095723B" w:rsidP="0095723B">
      <w:pPr>
        <w:spacing w:after="0" w:line="240" w:lineRule="auto"/>
        <w:jc w:val="both"/>
        <w:rPr>
          <w:rFonts w:cs="Arial"/>
          <w:bCs/>
          <w:iCs/>
          <w:lang w:eastAsia="es-CO"/>
        </w:rPr>
      </w:pPr>
      <w:r w:rsidRPr="002B2562">
        <w:rPr>
          <w:rFonts w:cs="Arial"/>
          <w:bCs/>
          <w:iCs/>
          <w:lang w:eastAsia="es-CO"/>
        </w:rPr>
        <w:t>Vamos a seleccionar toda la tabla auxiliar:</w:t>
      </w:r>
    </w:p>
    <w:p w:rsidR="0095723B" w:rsidRPr="002B2562" w:rsidRDefault="0095723B" w:rsidP="0095723B">
      <w:pPr>
        <w:spacing w:after="0" w:line="240" w:lineRule="auto"/>
        <w:jc w:val="both"/>
        <w:rPr>
          <w:rFonts w:cs="Arial"/>
          <w:bCs/>
          <w:iCs/>
          <w:lang w:eastAsia="es-CO"/>
        </w:rPr>
      </w:pPr>
      <w:r w:rsidRPr="002B2562">
        <w:rPr>
          <w:rFonts w:cs="Arial"/>
          <w:noProof/>
          <w:lang w:eastAsia="es-CO"/>
        </w:rPr>
        <w:drawing>
          <wp:inline distT="0" distB="0" distL="0" distR="0" wp14:anchorId="2E082288" wp14:editId="09219001">
            <wp:extent cx="5609590" cy="1120140"/>
            <wp:effectExtent l="0" t="0" r="0" b="3810"/>
            <wp:docPr id="19"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09590" cy="1120140"/>
                    </a:xfrm>
                    <a:prstGeom prst="rect">
                      <a:avLst/>
                    </a:prstGeom>
                    <a:noFill/>
                    <a:ln>
                      <a:noFill/>
                    </a:ln>
                  </pic:spPr>
                </pic:pic>
              </a:graphicData>
            </a:graphic>
          </wp:inline>
        </w:drawing>
      </w:r>
    </w:p>
    <w:p w:rsidR="0095723B" w:rsidRPr="002B2562" w:rsidRDefault="0095723B" w:rsidP="0095723B">
      <w:pPr>
        <w:spacing w:after="0" w:line="240" w:lineRule="auto"/>
        <w:jc w:val="both"/>
        <w:rPr>
          <w:rFonts w:cs="Arial"/>
          <w:bCs/>
          <w:iCs/>
          <w:lang w:eastAsia="es-CO"/>
        </w:rPr>
      </w:pPr>
    </w:p>
    <w:p w:rsidR="0095723B" w:rsidRPr="002B2562" w:rsidRDefault="0095723B" w:rsidP="0095723B">
      <w:pPr>
        <w:spacing w:after="0" w:line="240" w:lineRule="auto"/>
        <w:jc w:val="both"/>
        <w:rPr>
          <w:rFonts w:cs="Arial"/>
          <w:bCs/>
          <w:iCs/>
          <w:lang w:eastAsia="es-CO"/>
        </w:rPr>
      </w:pPr>
      <w:r w:rsidRPr="002B2562">
        <w:rPr>
          <w:rFonts w:cs="Arial"/>
          <w:bCs/>
          <w:iCs/>
          <w:lang w:eastAsia="es-CO"/>
        </w:rPr>
        <w:t xml:space="preserve">Y en el cuadro de nombres le cambiamos el dato que aparece allí por el nombre Destinatarios y presionamos </w:t>
      </w:r>
      <w:proofErr w:type="spellStart"/>
      <w:r w:rsidRPr="002B2562">
        <w:rPr>
          <w:rFonts w:cs="Arial"/>
          <w:bCs/>
          <w:iCs/>
          <w:lang w:eastAsia="es-CO"/>
        </w:rPr>
        <w:t>Enter</w:t>
      </w:r>
      <w:proofErr w:type="spellEnd"/>
      <w:r w:rsidRPr="002B2562">
        <w:rPr>
          <w:rFonts w:cs="Arial"/>
          <w:bCs/>
          <w:iCs/>
          <w:lang w:eastAsia="es-CO"/>
        </w:rPr>
        <w:t>.</w:t>
      </w:r>
    </w:p>
    <w:p w:rsidR="0095723B" w:rsidRPr="002B2562" w:rsidRDefault="0095723B" w:rsidP="0095723B">
      <w:pPr>
        <w:spacing w:after="0" w:line="240" w:lineRule="auto"/>
        <w:jc w:val="both"/>
        <w:rPr>
          <w:rFonts w:cs="Arial"/>
          <w:bCs/>
          <w:iCs/>
          <w:lang w:eastAsia="es-C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6"/>
        <w:gridCol w:w="4172"/>
      </w:tblGrid>
      <w:tr w:rsidR="0095723B" w:rsidRPr="002B2562" w:rsidTr="00963254">
        <w:trPr>
          <w:trHeight w:val="2798"/>
        </w:trPr>
        <w:tc>
          <w:tcPr>
            <w:tcW w:w="4656" w:type="dxa"/>
            <w:shd w:val="clear" w:color="auto" w:fill="auto"/>
          </w:tcPr>
          <w:p w:rsidR="0095723B" w:rsidRPr="002B2562" w:rsidRDefault="0095723B" w:rsidP="00963254">
            <w:pPr>
              <w:spacing w:after="0" w:line="240" w:lineRule="auto"/>
              <w:jc w:val="both"/>
              <w:rPr>
                <w:rFonts w:eastAsia="Times New Roman" w:cs="Arial"/>
                <w:bCs/>
                <w:iCs/>
                <w:lang w:eastAsia="es-CO"/>
              </w:rPr>
            </w:pPr>
            <w:r w:rsidRPr="002B2562">
              <w:rPr>
                <w:rFonts w:cs="Arial"/>
                <w:noProof/>
                <w:lang w:eastAsia="es-CO"/>
              </w:rPr>
              <w:lastRenderedPageBreak/>
              <w:drawing>
                <wp:inline distT="0" distB="0" distL="0" distR="0" wp14:anchorId="679E2C9C" wp14:editId="3A2249FE">
                  <wp:extent cx="2814955" cy="1767205"/>
                  <wp:effectExtent l="0" t="0" r="4445" b="4445"/>
                  <wp:docPr id="20"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25">
                            <a:extLst>
                              <a:ext uri="{28A0092B-C50C-407E-A947-70E740481C1C}">
                                <a14:useLocalDpi xmlns:a14="http://schemas.microsoft.com/office/drawing/2010/main" val="0"/>
                              </a:ext>
                            </a:extLst>
                          </a:blip>
                          <a:srcRect b="27876"/>
                          <a:stretch>
                            <a:fillRect/>
                          </a:stretch>
                        </pic:blipFill>
                        <pic:spPr bwMode="auto">
                          <a:xfrm>
                            <a:off x="0" y="0"/>
                            <a:ext cx="2814955" cy="1767205"/>
                          </a:xfrm>
                          <a:prstGeom prst="rect">
                            <a:avLst/>
                          </a:prstGeom>
                          <a:noFill/>
                          <a:ln>
                            <a:noFill/>
                          </a:ln>
                        </pic:spPr>
                      </pic:pic>
                    </a:graphicData>
                  </a:graphic>
                </wp:inline>
              </w:drawing>
            </w:r>
          </w:p>
        </w:tc>
        <w:tc>
          <w:tcPr>
            <w:tcW w:w="4400" w:type="dxa"/>
            <w:shd w:val="clear" w:color="auto" w:fill="auto"/>
          </w:tcPr>
          <w:p w:rsidR="0095723B" w:rsidRPr="002B2562" w:rsidRDefault="0095723B" w:rsidP="00963254">
            <w:pPr>
              <w:spacing w:after="0" w:line="240" w:lineRule="auto"/>
              <w:jc w:val="center"/>
              <w:rPr>
                <w:rFonts w:eastAsia="Times New Roman" w:cs="Arial"/>
                <w:bCs/>
                <w:iCs/>
                <w:lang w:eastAsia="es-CO"/>
              </w:rPr>
            </w:pPr>
            <w:r w:rsidRPr="002B2562">
              <w:rPr>
                <w:rFonts w:cs="Arial"/>
                <w:noProof/>
                <w:lang w:eastAsia="es-CO"/>
              </w:rPr>
              <w:drawing>
                <wp:inline distT="0" distB="0" distL="0" distR="0" wp14:anchorId="507D6FA3" wp14:editId="77309C4C">
                  <wp:extent cx="1818640" cy="534035"/>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18640" cy="534035"/>
                          </a:xfrm>
                          <a:prstGeom prst="rect">
                            <a:avLst/>
                          </a:prstGeom>
                          <a:noFill/>
                          <a:ln>
                            <a:noFill/>
                          </a:ln>
                        </pic:spPr>
                      </pic:pic>
                    </a:graphicData>
                  </a:graphic>
                </wp:inline>
              </w:drawing>
            </w:r>
          </w:p>
          <w:p w:rsidR="0095723B" w:rsidRPr="002B2562" w:rsidRDefault="0095723B" w:rsidP="00963254">
            <w:pPr>
              <w:spacing w:after="0" w:line="240" w:lineRule="auto"/>
              <w:jc w:val="center"/>
              <w:rPr>
                <w:rFonts w:eastAsia="Times New Roman" w:cs="Arial"/>
                <w:bCs/>
                <w:iCs/>
                <w:lang w:eastAsia="es-CO"/>
              </w:rPr>
            </w:pPr>
          </w:p>
          <w:p w:rsidR="0095723B" w:rsidRPr="002B2562" w:rsidRDefault="0095723B" w:rsidP="00963254">
            <w:pPr>
              <w:spacing w:after="0" w:line="240" w:lineRule="auto"/>
              <w:jc w:val="center"/>
              <w:rPr>
                <w:rFonts w:eastAsia="Times New Roman" w:cs="Arial"/>
                <w:bCs/>
                <w:iCs/>
                <w:lang w:eastAsia="es-CO"/>
              </w:rPr>
            </w:pPr>
            <w:r w:rsidRPr="002B2562">
              <w:rPr>
                <w:rFonts w:cs="Arial"/>
                <w:noProof/>
                <w:lang w:eastAsia="es-CO"/>
              </w:rPr>
              <w:drawing>
                <wp:inline distT="0" distB="0" distL="0" distR="0" wp14:anchorId="1EE918E1" wp14:editId="6F6C4095">
                  <wp:extent cx="2291080" cy="1068705"/>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91080" cy="1068705"/>
                          </a:xfrm>
                          <a:prstGeom prst="rect">
                            <a:avLst/>
                          </a:prstGeom>
                          <a:noFill/>
                          <a:ln>
                            <a:noFill/>
                          </a:ln>
                        </pic:spPr>
                      </pic:pic>
                    </a:graphicData>
                  </a:graphic>
                </wp:inline>
              </w:drawing>
            </w:r>
          </w:p>
          <w:p w:rsidR="0095723B" w:rsidRPr="002B2562" w:rsidRDefault="0095723B" w:rsidP="00963254">
            <w:pPr>
              <w:spacing w:after="0" w:line="240" w:lineRule="auto"/>
              <w:jc w:val="center"/>
              <w:rPr>
                <w:rFonts w:eastAsia="Times New Roman" w:cs="Arial"/>
                <w:bCs/>
                <w:iCs/>
                <w:lang w:eastAsia="es-CO"/>
              </w:rPr>
            </w:pPr>
          </w:p>
        </w:tc>
      </w:tr>
    </w:tbl>
    <w:p w:rsidR="0095723B" w:rsidRPr="002B2562" w:rsidRDefault="0095723B" w:rsidP="0095723B">
      <w:pPr>
        <w:spacing w:after="0" w:line="240" w:lineRule="auto"/>
        <w:jc w:val="both"/>
        <w:rPr>
          <w:rFonts w:cs="Arial"/>
          <w:bCs/>
          <w:iCs/>
          <w:lang w:eastAsia="es-CO"/>
        </w:rPr>
      </w:pPr>
    </w:p>
    <w:p w:rsidR="0095723B" w:rsidRPr="002B2562" w:rsidRDefault="0095723B" w:rsidP="0095723B">
      <w:pPr>
        <w:spacing w:after="0" w:line="240" w:lineRule="auto"/>
        <w:jc w:val="both"/>
        <w:rPr>
          <w:rFonts w:cs="Arial"/>
          <w:bCs/>
          <w:iCs/>
          <w:lang w:eastAsia="es-CO"/>
        </w:rPr>
      </w:pPr>
      <w:r w:rsidRPr="002B2562">
        <w:rPr>
          <w:rFonts w:cs="Arial"/>
          <w:bCs/>
          <w:iCs/>
          <w:lang w:eastAsia="es-CO"/>
        </w:rPr>
        <w:t>Ahora la tabla se llama Destinatarios y no F20:K23, por lo que no necesitará utilizar F4 (referencias absolutas) para la función.</w:t>
      </w:r>
    </w:p>
    <w:p w:rsidR="0095723B" w:rsidRPr="002B2562" w:rsidRDefault="0095723B" w:rsidP="0095723B">
      <w:pPr>
        <w:spacing w:after="0" w:line="240" w:lineRule="auto"/>
        <w:jc w:val="both"/>
        <w:rPr>
          <w:rFonts w:cs="Arial"/>
          <w:bCs/>
          <w:iCs/>
          <w:lang w:eastAsia="es-CO"/>
        </w:rPr>
      </w:pPr>
    </w:p>
    <w:p w:rsidR="0095723B" w:rsidRPr="002B2562" w:rsidRDefault="0095723B" w:rsidP="0095723B">
      <w:pPr>
        <w:spacing w:after="0" w:line="240" w:lineRule="auto"/>
        <w:jc w:val="both"/>
        <w:rPr>
          <w:rFonts w:cs="Arial"/>
          <w:bCs/>
          <w:iCs/>
          <w:lang w:eastAsia="es-CO"/>
        </w:rPr>
      </w:pPr>
      <w:r w:rsidRPr="002B2562">
        <w:rPr>
          <w:rFonts w:cs="Arial"/>
          <w:bCs/>
          <w:iCs/>
          <w:lang w:eastAsia="es-CO"/>
        </w:rPr>
        <w:t>Por eso, al aplicar la función para la celda de la forma de envío no se necesita seleccionar la tabla auxiliar sino que basta con utilizar el nombre.</w:t>
      </w:r>
    </w:p>
    <w:p w:rsidR="0095723B" w:rsidRPr="002B2562" w:rsidRDefault="0095723B" w:rsidP="0095723B">
      <w:pPr>
        <w:spacing w:after="0" w:line="240" w:lineRule="auto"/>
        <w:jc w:val="both"/>
        <w:rPr>
          <w:rFonts w:cs="Arial"/>
          <w:bCs/>
          <w:iCs/>
          <w:lang w:eastAsia="es-CO"/>
        </w:rPr>
      </w:pPr>
    </w:p>
    <w:p w:rsidR="0095723B" w:rsidRPr="002B2562" w:rsidRDefault="0095723B" w:rsidP="0095723B">
      <w:pPr>
        <w:spacing w:after="0" w:line="240" w:lineRule="auto"/>
        <w:jc w:val="both"/>
        <w:rPr>
          <w:rFonts w:cs="Arial"/>
          <w:bCs/>
          <w:iCs/>
          <w:lang w:eastAsia="es-CO"/>
        </w:rPr>
      </w:pPr>
      <w:r w:rsidRPr="002B2562">
        <w:rPr>
          <w:rFonts w:cs="Arial"/>
          <w:noProof/>
          <w:lang w:eastAsia="es-CO"/>
        </w:rPr>
        <w:drawing>
          <wp:inline distT="0" distB="0" distL="0" distR="0" wp14:anchorId="26F693F5" wp14:editId="5C96F359">
            <wp:extent cx="5589270" cy="1951990"/>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589270" cy="1951990"/>
                    </a:xfrm>
                    <a:prstGeom prst="rect">
                      <a:avLst/>
                    </a:prstGeom>
                    <a:noFill/>
                    <a:ln>
                      <a:noFill/>
                    </a:ln>
                  </pic:spPr>
                </pic:pic>
              </a:graphicData>
            </a:graphic>
          </wp:inline>
        </w:drawing>
      </w:r>
    </w:p>
    <w:p w:rsidR="0095723B" w:rsidRPr="002B2562" w:rsidRDefault="0095723B" w:rsidP="0095723B">
      <w:pPr>
        <w:spacing w:after="0" w:line="240" w:lineRule="auto"/>
        <w:jc w:val="both"/>
        <w:rPr>
          <w:rFonts w:cs="Arial"/>
          <w:bCs/>
          <w:iCs/>
          <w:lang w:eastAsia="es-CO"/>
        </w:rPr>
      </w:pPr>
    </w:p>
    <w:p w:rsidR="0095723B" w:rsidRPr="002B2562" w:rsidRDefault="0095723B" w:rsidP="0095723B">
      <w:pPr>
        <w:spacing w:after="0" w:line="240" w:lineRule="auto"/>
        <w:jc w:val="both"/>
        <w:rPr>
          <w:rFonts w:cs="Arial"/>
          <w:bCs/>
          <w:iCs/>
          <w:lang w:eastAsia="es-CO"/>
        </w:rPr>
      </w:pPr>
      <w:r w:rsidRPr="002B2562">
        <w:rPr>
          <w:rFonts w:cs="Arial"/>
          <w:bCs/>
          <w:iCs/>
          <w:lang w:eastAsia="es-CO"/>
        </w:rPr>
        <w:t>Para Forma pago:</w:t>
      </w:r>
    </w:p>
    <w:p w:rsidR="0095723B" w:rsidRPr="002B2562" w:rsidRDefault="0095723B" w:rsidP="0095723B">
      <w:pPr>
        <w:spacing w:after="0" w:line="240" w:lineRule="auto"/>
        <w:jc w:val="both"/>
        <w:rPr>
          <w:rFonts w:cs="Arial"/>
          <w:bCs/>
          <w:iCs/>
          <w:lang w:eastAsia="es-CO"/>
        </w:rPr>
      </w:pPr>
    </w:p>
    <w:p w:rsidR="0095723B" w:rsidRPr="002B2562" w:rsidRDefault="0095723B" w:rsidP="0095723B">
      <w:pPr>
        <w:spacing w:after="0" w:line="240" w:lineRule="auto"/>
        <w:jc w:val="both"/>
        <w:rPr>
          <w:rFonts w:cs="Arial"/>
          <w:bCs/>
          <w:iCs/>
          <w:lang w:eastAsia="es-CO"/>
        </w:rPr>
      </w:pPr>
      <w:r w:rsidRPr="002B2562">
        <w:rPr>
          <w:rFonts w:cs="Arial"/>
          <w:noProof/>
          <w:lang w:eastAsia="es-CO"/>
        </w:rPr>
        <w:drawing>
          <wp:inline distT="0" distB="0" distL="0" distR="0" wp14:anchorId="260272E7" wp14:editId="46FECC07">
            <wp:extent cx="5609590" cy="1736090"/>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09590" cy="1736090"/>
                    </a:xfrm>
                    <a:prstGeom prst="rect">
                      <a:avLst/>
                    </a:prstGeom>
                    <a:noFill/>
                    <a:ln>
                      <a:noFill/>
                    </a:ln>
                  </pic:spPr>
                </pic:pic>
              </a:graphicData>
            </a:graphic>
          </wp:inline>
        </w:drawing>
      </w:r>
    </w:p>
    <w:p w:rsidR="0095723B" w:rsidRPr="002B2562" w:rsidRDefault="0095723B" w:rsidP="0095723B">
      <w:pPr>
        <w:spacing w:after="0" w:line="240" w:lineRule="auto"/>
        <w:jc w:val="both"/>
        <w:rPr>
          <w:rFonts w:cs="Arial"/>
          <w:bCs/>
          <w:iCs/>
          <w:lang w:eastAsia="es-CO"/>
        </w:rPr>
      </w:pPr>
    </w:p>
    <w:p w:rsidR="0095723B" w:rsidRPr="002B2562" w:rsidRDefault="0095723B" w:rsidP="0095723B">
      <w:pPr>
        <w:spacing w:after="0" w:line="240" w:lineRule="auto"/>
        <w:jc w:val="both"/>
        <w:rPr>
          <w:rFonts w:cs="Arial"/>
          <w:bCs/>
          <w:iCs/>
          <w:lang w:eastAsia="es-CO"/>
        </w:rPr>
      </w:pPr>
      <w:r w:rsidRPr="002B2562">
        <w:rPr>
          <w:rFonts w:cs="Arial"/>
          <w:bCs/>
          <w:iCs/>
          <w:lang w:eastAsia="es-CO"/>
        </w:rPr>
        <w:lastRenderedPageBreak/>
        <w:t xml:space="preserve">Este método de nombrar celdas es muy útil a la hora de arrastrar la función </w:t>
      </w:r>
      <w:proofErr w:type="spellStart"/>
      <w:r w:rsidRPr="002B2562">
        <w:rPr>
          <w:rFonts w:cs="Arial"/>
          <w:bCs/>
          <w:iCs/>
          <w:lang w:eastAsia="es-CO"/>
        </w:rPr>
        <w:t>BuscarV</w:t>
      </w:r>
      <w:proofErr w:type="spellEnd"/>
      <w:r w:rsidRPr="002B2562">
        <w:rPr>
          <w:rFonts w:cs="Arial"/>
          <w:bCs/>
          <w:iCs/>
          <w:lang w:eastAsia="es-CO"/>
        </w:rPr>
        <w:t>.</w:t>
      </w:r>
    </w:p>
    <w:p w:rsidR="0095723B" w:rsidRPr="002B2562" w:rsidRDefault="0095723B" w:rsidP="0095723B">
      <w:pPr>
        <w:spacing w:after="0" w:line="240" w:lineRule="auto"/>
        <w:jc w:val="both"/>
        <w:rPr>
          <w:rFonts w:cs="Arial"/>
          <w:bCs/>
          <w:iCs/>
          <w:lang w:eastAsia="es-CO"/>
        </w:rPr>
      </w:pPr>
    </w:p>
    <w:p w:rsidR="0095723B" w:rsidRPr="002B2562" w:rsidRDefault="0095723B" w:rsidP="0095723B">
      <w:pPr>
        <w:spacing w:after="0" w:line="240" w:lineRule="auto"/>
        <w:jc w:val="both"/>
        <w:rPr>
          <w:rFonts w:cs="Arial"/>
          <w:bCs/>
          <w:iCs/>
          <w:lang w:eastAsia="es-CO"/>
        </w:rPr>
      </w:pPr>
      <w:r w:rsidRPr="002B2562">
        <w:rPr>
          <w:rFonts w:cs="Arial"/>
          <w:b/>
          <w:bCs/>
          <w:iCs/>
          <w:lang w:eastAsia="es-CO"/>
        </w:rPr>
        <w:t>NOTA</w:t>
      </w:r>
      <w:r w:rsidRPr="002B2562">
        <w:rPr>
          <w:rFonts w:cs="Arial"/>
          <w:bCs/>
          <w:iCs/>
          <w:lang w:eastAsia="es-CO"/>
        </w:rPr>
        <w:t>: en este caso, no olviden que los Valores buscados para todas las funciones es el mismo, B15, porque es la celda en la que se digita el código, y al cambiar el código todos los datos deben cambiar.</w:t>
      </w:r>
    </w:p>
    <w:p w:rsidR="0095723B" w:rsidRPr="002B2562" w:rsidRDefault="0095723B" w:rsidP="0095723B">
      <w:pPr>
        <w:spacing w:after="0" w:line="240" w:lineRule="auto"/>
        <w:jc w:val="both"/>
        <w:rPr>
          <w:rFonts w:cs="Arial"/>
          <w:bCs/>
          <w:iCs/>
          <w:lang w:eastAsia="es-CO"/>
        </w:rPr>
      </w:pPr>
    </w:p>
    <w:p w:rsidR="0095723B" w:rsidRPr="002B2562" w:rsidRDefault="0095723B" w:rsidP="0095723B">
      <w:pPr>
        <w:spacing w:after="0" w:line="240" w:lineRule="auto"/>
        <w:jc w:val="both"/>
        <w:rPr>
          <w:rFonts w:cs="Arial"/>
          <w:bCs/>
          <w:iCs/>
          <w:lang w:eastAsia="es-CO"/>
        </w:rPr>
      </w:pPr>
      <w:r w:rsidRPr="002B2562">
        <w:rPr>
          <w:rFonts w:cs="Arial"/>
          <w:bCs/>
          <w:iCs/>
          <w:lang w:eastAsia="es-CO"/>
        </w:rPr>
        <w:t>Para garantizar que los códigos que se digiten sean válidos y minimizar el riesgo de equivocarse, Excel tiene una herramienta muy útil:</w:t>
      </w:r>
    </w:p>
    <w:p w:rsidR="0095723B" w:rsidRPr="002B2562" w:rsidRDefault="0095723B" w:rsidP="0095723B">
      <w:pPr>
        <w:spacing w:after="0" w:line="240" w:lineRule="auto"/>
        <w:jc w:val="both"/>
        <w:rPr>
          <w:rFonts w:cs="Arial"/>
          <w:bCs/>
          <w:iCs/>
          <w:lang w:eastAsia="es-CO"/>
        </w:rPr>
      </w:pPr>
    </w:p>
    <w:p w:rsidR="0095723B" w:rsidRPr="002B2562" w:rsidRDefault="0095723B" w:rsidP="0095723B">
      <w:pPr>
        <w:spacing w:after="0" w:line="240" w:lineRule="auto"/>
        <w:jc w:val="both"/>
        <w:rPr>
          <w:rFonts w:cs="Arial"/>
          <w:bCs/>
          <w:iCs/>
          <w:lang w:eastAsia="es-CO"/>
        </w:rPr>
      </w:pPr>
      <w:r w:rsidRPr="002B2562">
        <w:rPr>
          <w:rFonts w:cs="Arial"/>
          <w:bCs/>
          <w:iCs/>
          <w:lang w:eastAsia="es-CO"/>
        </w:rPr>
        <w:t>Seleccionamos la celda B15, y nos vamos a la pestaña DATOS, y luego en el botón Validación de datos, una vez allí dar clic en “validación de datos”:</w:t>
      </w:r>
    </w:p>
    <w:p w:rsidR="0095723B" w:rsidRPr="002B2562" w:rsidRDefault="0095723B" w:rsidP="0095723B">
      <w:pPr>
        <w:spacing w:after="0" w:line="240" w:lineRule="auto"/>
        <w:jc w:val="both"/>
        <w:rPr>
          <w:rFonts w:cs="Arial"/>
          <w:bCs/>
          <w:iCs/>
          <w:lang w:eastAsia="es-CO"/>
        </w:rPr>
      </w:pPr>
    </w:p>
    <w:p w:rsidR="0095723B" w:rsidRPr="002B2562" w:rsidRDefault="0095723B" w:rsidP="0095723B">
      <w:pPr>
        <w:spacing w:after="0" w:line="240" w:lineRule="auto"/>
        <w:jc w:val="both"/>
        <w:rPr>
          <w:rFonts w:cs="Arial"/>
          <w:bCs/>
          <w:iCs/>
          <w:lang w:eastAsia="es-CO"/>
        </w:rPr>
      </w:pPr>
      <w:r w:rsidRPr="002B2562">
        <w:rPr>
          <w:rFonts w:cs="Arial"/>
          <w:noProof/>
          <w:lang w:eastAsia="es-CO"/>
        </w:rPr>
        <w:drawing>
          <wp:inline distT="0" distB="0" distL="0" distR="0" wp14:anchorId="37E606A7" wp14:editId="0E9A13E8">
            <wp:extent cx="5609590" cy="996315"/>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09590" cy="996315"/>
                    </a:xfrm>
                    <a:prstGeom prst="rect">
                      <a:avLst/>
                    </a:prstGeom>
                    <a:noFill/>
                    <a:ln>
                      <a:noFill/>
                    </a:ln>
                  </pic:spPr>
                </pic:pic>
              </a:graphicData>
            </a:graphic>
          </wp:inline>
        </w:drawing>
      </w:r>
    </w:p>
    <w:p w:rsidR="0095723B" w:rsidRPr="002B2562" w:rsidRDefault="0095723B" w:rsidP="0095723B">
      <w:pPr>
        <w:spacing w:after="0" w:line="240" w:lineRule="auto"/>
        <w:jc w:val="both"/>
        <w:rPr>
          <w:rFonts w:cs="Arial"/>
          <w:bCs/>
          <w:iCs/>
          <w:lang w:eastAsia="es-CO"/>
        </w:rPr>
      </w:pPr>
    </w:p>
    <w:p w:rsidR="0095723B" w:rsidRPr="002B2562" w:rsidRDefault="0095723B" w:rsidP="0095723B">
      <w:pPr>
        <w:spacing w:after="0" w:line="240" w:lineRule="auto"/>
        <w:jc w:val="both"/>
        <w:rPr>
          <w:rFonts w:cs="Arial"/>
          <w:bCs/>
          <w:iCs/>
          <w:lang w:eastAsia="es-CO"/>
        </w:rPr>
      </w:pPr>
      <w:r w:rsidRPr="002B2562">
        <w:rPr>
          <w:rFonts w:cs="Arial"/>
          <w:bCs/>
          <w:iCs/>
          <w:lang w:eastAsia="es-CO"/>
        </w:rPr>
        <w:t>En la nueva ventana que aparece damos clic en “Cualquier valor” y seleccionamos “Lista”.</w:t>
      </w:r>
    </w:p>
    <w:p w:rsidR="0095723B" w:rsidRPr="002B2562" w:rsidRDefault="0095723B" w:rsidP="0095723B">
      <w:pPr>
        <w:spacing w:after="0" w:line="240" w:lineRule="auto"/>
        <w:jc w:val="both"/>
        <w:rPr>
          <w:rFonts w:cs="Arial"/>
          <w:bCs/>
          <w:iCs/>
          <w:lang w:eastAsia="es-CO"/>
        </w:rPr>
      </w:pPr>
    </w:p>
    <w:p w:rsidR="0095723B" w:rsidRPr="002B2562" w:rsidRDefault="0095723B" w:rsidP="0095723B">
      <w:pPr>
        <w:spacing w:after="0" w:line="240" w:lineRule="auto"/>
        <w:jc w:val="both"/>
        <w:rPr>
          <w:rFonts w:cs="Arial"/>
          <w:noProof/>
          <w:lang w:eastAsia="es-CO"/>
        </w:rPr>
      </w:pPr>
      <w:r w:rsidRPr="002B2562">
        <w:rPr>
          <w:rFonts w:cs="Arial"/>
          <w:noProof/>
          <w:lang w:eastAsia="es-CO"/>
        </w:rPr>
        <w:t xml:space="preserve"> </w:t>
      </w:r>
      <w:r w:rsidRPr="002B2562">
        <w:rPr>
          <w:rFonts w:cs="Arial"/>
          <w:noProof/>
          <w:lang w:eastAsia="es-CO"/>
        </w:rPr>
        <w:drawing>
          <wp:inline distT="0" distB="0" distL="0" distR="0" wp14:anchorId="47FA5996" wp14:editId="6A4BB312">
            <wp:extent cx="3596005" cy="2116455"/>
            <wp:effectExtent l="0" t="0" r="4445"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596005" cy="2116455"/>
                    </a:xfrm>
                    <a:prstGeom prst="rect">
                      <a:avLst/>
                    </a:prstGeom>
                    <a:noFill/>
                    <a:ln>
                      <a:noFill/>
                    </a:ln>
                  </pic:spPr>
                </pic:pic>
              </a:graphicData>
            </a:graphic>
          </wp:inline>
        </w:drawing>
      </w:r>
    </w:p>
    <w:p w:rsidR="0095723B" w:rsidRPr="002B2562" w:rsidRDefault="0095723B" w:rsidP="0095723B">
      <w:pPr>
        <w:spacing w:after="0" w:line="240" w:lineRule="auto"/>
        <w:jc w:val="both"/>
        <w:rPr>
          <w:rFonts w:cs="Arial"/>
          <w:noProof/>
          <w:lang w:eastAsia="es-CO"/>
        </w:rPr>
      </w:pPr>
    </w:p>
    <w:p w:rsidR="0095723B" w:rsidRPr="002B2562" w:rsidRDefault="0095723B" w:rsidP="0095723B">
      <w:pPr>
        <w:spacing w:after="0" w:line="240" w:lineRule="auto"/>
        <w:jc w:val="both"/>
        <w:rPr>
          <w:rFonts w:cs="Arial"/>
          <w:noProof/>
          <w:lang w:eastAsia="es-CO"/>
        </w:rPr>
      </w:pPr>
      <w:r w:rsidRPr="002B2562">
        <w:rPr>
          <w:rFonts w:cs="Arial"/>
          <w:noProof/>
          <w:lang w:eastAsia="es-CO"/>
        </w:rPr>
        <w:t>Al dar clic en Lista aparece un espacio llamado “Origen”, allí daremos clic y seleccionaremos los códigos dela tala auxiliar.</w:t>
      </w:r>
    </w:p>
    <w:p w:rsidR="0095723B" w:rsidRPr="002B2562" w:rsidRDefault="0095723B" w:rsidP="0095723B">
      <w:pPr>
        <w:spacing w:after="0" w:line="240" w:lineRule="auto"/>
        <w:jc w:val="both"/>
        <w:rPr>
          <w:rFonts w:cs="Arial"/>
          <w:noProof/>
          <w:lang w:eastAsia="es-CO"/>
        </w:rPr>
      </w:pPr>
    </w:p>
    <w:p w:rsidR="0095723B" w:rsidRPr="002B2562" w:rsidRDefault="0095723B" w:rsidP="0095723B">
      <w:pPr>
        <w:spacing w:after="0" w:line="240" w:lineRule="auto"/>
        <w:jc w:val="center"/>
        <w:rPr>
          <w:rFonts w:cs="Arial"/>
          <w:noProof/>
          <w:lang w:eastAsia="es-CO"/>
        </w:rPr>
      </w:pPr>
      <w:r w:rsidRPr="002B2562">
        <w:rPr>
          <w:rFonts w:cs="Arial"/>
          <w:noProof/>
          <w:lang w:eastAsia="es-CO"/>
        </w:rPr>
        <w:lastRenderedPageBreak/>
        <w:drawing>
          <wp:inline distT="0" distB="0" distL="0" distR="0" wp14:anchorId="7521A2BC" wp14:editId="266D0766">
            <wp:extent cx="3914140" cy="1983105"/>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914140" cy="1983105"/>
                    </a:xfrm>
                    <a:prstGeom prst="rect">
                      <a:avLst/>
                    </a:prstGeom>
                    <a:noFill/>
                    <a:ln>
                      <a:noFill/>
                    </a:ln>
                  </pic:spPr>
                </pic:pic>
              </a:graphicData>
            </a:graphic>
          </wp:inline>
        </w:drawing>
      </w:r>
    </w:p>
    <w:p w:rsidR="0095723B" w:rsidRPr="002B2562" w:rsidRDefault="0095723B" w:rsidP="0095723B">
      <w:pPr>
        <w:spacing w:after="0" w:line="240" w:lineRule="auto"/>
        <w:jc w:val="both"/>
        <w:rPr>
          <w:rFonts w:cs="Arial"/>
          <w:noProof/>
          <w:lang w:eastAsia="es-CO"/>
        </w:rPr>
      </w:pPr>
    </w:p>
    <w:p w:rsidR="0095723B" w:rsidRPr="002B2562" w:rsidRDefault="0095723B" w:rsidP="0095723B">
      <w:pPr>
        <w:spacing w:after="0" w:line="240" w:lineRule="auto"/>
        <w:jc w:val="both"/>
        <w:rPr>
          <w:rFonts w:cs="Arial"/>
          <w:bCs/>
          <w:iCs/>
          <w:lang w:eastAsia="es-CO"/>
        </w:rPr>
      </w:pPr>
      <w:r w:rsidRPr="002B2562">
        <w:rPr>
          <w:rFonts w:cs="Arial"/>
          <w:bCs/>
          <w:iCs/>
          <w:lang w:eastAsia="es-CO"/>
        </w:rPr>
        <w:t>En la celda B15 aparece un seleccionador, en el cual podemos dar clic y aparecerán los códigos seleccionados de la lista.</w:t>
      </w:r>
    </w:p>
    <w:p w:rsidR="0095723B" w:rsidRPr="002B2562" w:rsidRDefault="0095723B" w:rsidP="0095723B">
      <w:pPr>
        <w:spacing w:after="0" w:line="240" w:lineRule="auto"/>
        <w:jc w:val="center"/>
        <w:rPr>
          <w:rFonts w:cs="Arial"/>
          <w:bCs/>
          <w:iCs/>
          <w:lang w:eastAsia="es-CO"/>
        </w:rPr>
      </w:pPr>
      <w:r w:rsidRPr="002B2562">
        <w:rPr>
          <w:rFonts w:cs="Arial"/>
          <w:noProof/>
          <w:lang w:eastAsia="es-CO"/>
        </w:rPr>
        <w:drawing>
          <wp:inline distT="0" distB="0" distL="0" distR="0" wp14:anchorId="3FC1ACB2" wp14:editId="040AFDF0">
            <wp:extent cx="2085340" cy="975995"/>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85340" cy="975995"/>
                    </a:xfrm>
                    <a:prstGeom prst="rect">
                      <a:avLst/>
                    </a:prstGeom>
                    <a:noFill/>
                    <a:ln>
                      <a:noFill/>
                    </a:ln>
                  </pic:spPr>
                </pic:pic>
              </a:graphicData>
            </a:graphic>
          </wp:inline>
        </w:drawing>
      </w:r>
    </w:p>
    <w:p w:rsidR="0095723B" w:rsidRPr="002B2562" w:rsidRDefault="0095723B" w:rsidP="0095723B">
      <w:pPr>
        <w:spacing w:after="0" w:line="240" w:lineRule="auto"/>
        <w:jc w:val="both"/>
        <w:rPr>
          <w:rFonts w:cs="Arial"/>
          <w:bCs/>
          <w:iCs/>
          <w:lang w:eastAsia="es-CO"/>
        </w:rPr>
      </w:pPr>
    </w:p>
    <w:p w:rsidR="0095723B" w:rsidRPr="002B2562" w:rsidRDefault="0095723B" w:rsidP="0095723B">
      <w:pPr>
        <w:spacing w:after="0" w:line="240" w:lineRule="auto"/>
        <w:jc w:val="both"/>
        <w:rPr>
          <w:rFonts w:cs="Arial"/>
          <w:bCs/>
          <w:iCs/>
          <w:lang w:eastAsia="es-CO"/>
        </w:rPr>
      </w:pPr>
      <w:r w:rsidRPr="002B2562">
        <w:rPr>
          <w:rFonts w:cs="Arial"/>
          <w:bCs/>
          <w:iCs/>
          <w:lang w:eastAsia="es-CO"/>
        </w:rPr>
        <w:t>Y al cambiar el código con este seleccionador se cambiarán los datos correspondientes en las respectivas celdas.</w:t>
      </w:r>
    </w:p>
    <w:p w:rsidR="0095723B" w:rsidRDefault="0095723B" w:rsidP="0095723B">
      <w:pPr>
        <w:pStyle w:val="Prrafodelista"/>
        <w:spacing w:after="0" w:line="240" w:lineRule="auto"/>
        <w:ind w:left="0"/>
        <w:rPr>
          <w:rFonts w:cs="Calibri"/>
          <w:b/>
        </w:rPr>
      </w:pPr>
    </w:p>
    <w:p w:rsidR="0095723B" w:rsidRDefault="0095723B" w:rsidP="0095723B">
      <w:pPr>
        <w:pStyle w:val="Prrafodelista"/>
        <w:spacing w:after="0" w:line="240" w:lineRule="auto"/>
        <w:ind w:left="0"/>
        <w:rPr>
          <w:rFonts w:cs="Calibri"/>
          <w:b/>
        </w:rPr>
      </w:pPr>
      <w:r>
        <w:rPr>
          <w:rFonts w:cs="Calibri"/>
          <w:b/>
        </w:rPr>
        <w:t>B-Actividades</w:t>
      </w:r>
      <w:r w:rsidRPr="00CE7CE2">
        <w:rPr>
          <w:rFonts w:cs="Calibri"/>
          <w:b/>
        </w:rPr>
        <w:t xml:space="preserve"> de transferencia del conocimiento.</w:t>
      </w:r>
    </w:p>
    <w:p w:rsidR="0095723B" w:rsidRPr="00CE7CE2" w:rsidRDefault="0095723B" w:rsidP="0095723B">
      <w:pPr>
        <w:pStyle w:val="Prrafodelista"/>
        <w:spacing w:after="0" w:line="240" w:lineRule="auto"/>
        <w:ind w:left="0"/>
        <w:rPr>
          <w:rFonts w:cs="Calibri"/>
          <w:b/>
        </w:rPr>
      </w:pPr>
    </w:p>
    <w:p w:rsidR="0095723B" w:rsidRPr="00D35831" w:rsidRDefault="0095723B" w:rsidP="0095723B">
      <w:pPr>
        <w:pStyle w:val="Encabezado"/>
        <w:tabs>
          <w:tab w:val="clear" w:pos="4252"/>
          <w:tab w:val="clear" w:pos="8504"/>
        </w:tabs>
        <w:contextualSpacing/>
        <w:jc w:val="center"/>
        <w:rPr>
          <w:rFonts w:cs="Arial"/>
          <w:b/>
          <w:bCs/>
          <w:lang w:val="es-ES_tradnl"/>
        </w:rPr>
      </w:pPr>
      <w:r w:rsidRPr="00D35831">
        <w:rPr>
          <w:rFonts w:cs="Arial"/>
          <w:b/>
          <w:bCs/>
          <w:lang w:val="es-ES_tradnl"/>
        </w:rPr>
        <w:t>FORMULACIÓN DE ACTIVIDADES:</w:t>
      </w:r>
    </w:p>
    <w:p w:rsidR="0095723B" w:rsidRDefault="0095723B" w:rsidP="0095723B">
      <w:pPr>
        <w:pStyle w:val="Encabezado"/>
        <w:tabs>
          <w:tab w:val="clear" w:pos="4252"/>
          <w:tab w:val="clear" w:pos="8504"/>
        </w:tabs>
        <w:contextualSpacing/>
        <w:jc w:val="both"/>
        <w:rPr>
          <w:rFonts w:cs="Arial"/>
          <w:bCs/>
          <w:lang w:val="es-ES_tradnl"/>
        </w:rPr>
      </w:pPr>
      <w:r>
        <w:rPr>
          <w:rFonts w:cs="Arial"/>
          <w:bCs/>
          <w:lang w:val="es-ES_tradnl"/>
        </w:rPr>
        <w:t>Se sugiere realizar las actividades de los archivos con numerales 6.1 hasta el 6.5.</w:t>
      </w:r>
    </w:p>
    <w:p w:rsidR="0095723B" w:rsidRPr="00D35831" w:rsidRDefault="0095723B" w:rsidP="0095723B">
      <w:pPr>
        <w:pStyle w:val="Encabezado"/>
        <w:tabs>
          <w:tab w:val="clear" w:pos="4252"/>
          <w:tab w:val="clear" w:pos="8504"/>
        </w:tabs>
        <w:contextualSpacing/>
        <w:jc w:val="both"/>
        <w:rPr>
          <w:rFonts w:cs="Arial"/>
          <w:bCs/>
          <w:lang w:val="es-ES_tradnl"/>
        </w:rPr>
      </w:pPr>
      <w:r>
        <w:rPr>
          <w:rFonts w:cs="Arial"/>
          <w:bCs/>
          <w:lang w:val="es-ES_tradnl"/>
        </w:rPr>
        <w:t>Consulte el material de apoyo y no olvide que cuenta con el apoyo del instructor.</w:t>
      </w:r>
    </w:p>
    <w:p w:rsidR="0095723B" w:rsidRPr="0095723B" w:rsidRDefault="0095723B" w:rsidP="00642DAA">
      <w:pPr>
        <w:spacing w:after="0" w:line="240" w:lineRule="auto"/>
      </w:pPr>
      <w:bookmarkStart w:id="0" w:name="_GoBack"/>
      <w:bookmarkEnd w:id="0"/>
    </w:p>
    <w:sectPr w:rsidR="0095723B" w:rsidRPr="0095723B">
      <w:headerReference w:type="default" r:id="rId3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29F" w:rsidRDefault="002D729F" w:rsidP="0095723B">
      <w:pPr>
        <w:spacing w:after="0" w:line="240" w:lineRule="auto"/>
      </w:pPr>
      <w:r>
        <w:separator/>
      </w:r>
    </w:p>
  </w:endnote>
  <w:endnote w:type="continuationSeparator" w:id="0">
    <w:p w:rsidR="002D729F" w:rsidRDefault="002D729F" w:rsidP="00957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29F" w:rsidRDefault="002D729F" w:rsidP="0095723B">
      <w:pPr>
        <w:spacing w:after="0" w:line="240" w:lineRule="auto"/>
      </w:pPr>
      <w:r>
        <w:separator/>
      </w:r>
    </w:p>
  </w:footnote>
  <w:footnote w:type="continuationSeparator" w:id="0">
    <w:p w:rsidR="002D729F" w:rsidRDefault="002D729F" w:rsidP="009572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33" w:type="dxa"/>
      <w:tblInd w:w="55" w:type="dxa"/>
      <w:tblLayout w:type="fixed"/>
      <w:tblCellMar>
        <w:top w:w="55" w:type="dxa"/>
        <w:left w:w="55" w:type="dxa"/>
        <w:bottom w:w="55" w:type="dxa"/>
        <w:right w:w="55" w:type="dxa"/>
      </w:tblCellMar>
      <w:tblLook w:val="0000" w:firstRow="0" w:lastRow="0" w:firstColumn="0" w:lastColumn="0" w:noHBand="0" w:noVBand="0"/>
    </w:tblPr>
    <w:tblGrid>
      <w:gridCol w:w="3488"/>
      <w:gridCol w:w="5245"/>
    </w:tblGrid>
    <w:tr w:rsidR="0095723B" w:rsidRPr="001C2E22" w:rsidTr="00963254">
      <w:tc>
        <w:tcPr>
          <w:tcW w:w="3488" w:type="dxa"/>
          <w:tcBorders>
            <w:top w:val="single" w:sz="1" w:space="0" w:color="000000"/>
            <w:left w:val="single" w:sz="1" w:space="0" w:color="000000"/>
            <w:bottom w:val="single" w:sz="1" w:space="0" w:color="000000"/>
          </w:tcBorders>
          <w:shd w:val="clear" w:color="auto" w:fill="auto"/>
          <w:vAlign w:val="center"/>
        </w:tcPr>
        <w:p w:rsidR="0095723B" w:rsidRPr="001C2E22" w:rsidRDefault="0095723B" w:rsidP="0095723B">
          <w:pPr>
            <w:pStyle w:val="Contenidodelatabla"/>
            <w:snapToGrid w:val="0"/>
            <w:rPr>
              <w:rFonts w:ascii="Calibri" w:hAnsi="Calibri"/>
              <w:sz w:val="22"/>
              <w:szCs w:val="22"/>
            </w:rPr>
          </w:pPr>
          <w:r w:rsidRPr="001C2E22">
            <w:rPr>
              <w:rFonts w:ascii="Calibri" w:hAnsi="Calibri"/>
              <w:noProof/>
              <w:sz w:val="22"/>
              <w:szCs w:val="22"/>
              <w:lang w:eastAsia="es-CO" w:bidi="ar-SA"/>
            </w:rPr>
            <w:drawing>
              <wp:anchor distT="0" distB="0" distL="0" distR="0" simplePos="0" relativeHeight="251659264" behindDoc="0" locked="0" layoutInCell="1" allowOverlap="1" wp14:anchorId="6BC48485" wp14:editId="6D1CE13E">
                <wp:simplePos x="0" y="0"/>
                <wp:positionH relativeFrom="column">
                  <wp:posOffset>130175</wp:posOffset>
                </wp:positionH>
                <wp:positionV relativeFrom="paragraph">
                  <wp:posOffset>-499745</wp:posOffset>
                </wp:positionV>
                <wp:extent cx="1664970" cy="712470"/>
                <wp:effectExtent l="0" t="0" r="0"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4970" cy="7124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5245" w:type="dxa"/>
          <w:tcBorders>
            <w:top w:val="single" w:sz="1" w:space="0" w:color="000000"/>
            <w:left w:val="single" w:sz="1" w:space="0" w:color="000000"/>
            <w:bottom w:val="single" w:sz="1" w:space="0" w:color="000000"/>
            <w:right w:val="single" w:sz="1" w:space="0" w:color="000000"/>
          </w:tcBorders>
          <w:shd w:val="clear" w:color="auto" w:fill="auto"/>
          <w:vAlign w:val="center"/>
        </w:tcPr>
        <w:p w:rsidR="0095723B" w:rsidRPr="001C2E22" w:rsidRDefault="0095723B" w:rsidP="0095723B">
          <w:pPr>
            <w:pStyle w:val="Contenidodelatabla"/>
            <w:snapToGrid w:val="0"/>
            <w:jc w:val="center"/>
            <w:rPr>
              <w:rFonts w:ascii="Calibri" w:hAnsi="Calibri"/>
              <w:sz w:val="22"/>
              <w:szCs w:val="22"/>
            </w:rPr>
          </w:pPr>
          <w:r w:rsidRPr="001C2E22">
            <w:rPr>
              <w:rFonts w:ascii="Calibri" w:hAnsi="Calibri"/>
              <w:sz w:val="22"/>
              <w:szCs w:val="22"/>
            </w:rPr>
            <w:t>UNIVERSIDAD AUTÓNOMA DE MANIZALES</w:t>
          </w:r>
        </w:p>
        <w:p w:rsidR="0095723B" w:rsidRDefault="0095723B" w:rsidP="0095723B">
          <w:pPr>
            <w:pStyle w:val="Contenidodelatabla"/>
            <w:jc w:val="center"/>
            <w:rPr>
              <w:rFonts w:ascii="Calibri" w:hAnsi="Calibri"/>
              <w:sz w:val="22"/>
              <w:szCs w:val="22"/>
            </w:rPr>
          </w:pPr>
          <w:r w:rsidRPr="007F6974">
            <w:rPr>
              <w:rFonts w:ascii="Calibri" w:hAnsi="Calibri"/>
              <w:sz w:val="22"/>
              <w:szCs w:val="22"/>
            </w:rPr>
            <w:t>Programación para ingeniería (módulo 3)</w:t>
          </w:r>
        </w:p>
        <w:p w:rsidR="0095723B" w:rsidRPr="001C2E22" w:rsidRDefault="0095723B" w:rsidP="0095723B">
          <w:pPr>
            <w:pStyle w:val="Contenidodelatabla"/>
            <w:jc w:val="center"/>
            <w:rPr>
              <w:rFonts w:ascii="Calibri" w:hAnsi="Calibri"/>
              <w:sz w:val="22"/>
              <w:szCs w:val="22"/>
            </w:rPr>
          </w:pPr>
          <w:r>
            <w:rPr>
              <w:rFonts w:ascii="Calibri" w:hAnsi="Calibri"/>
              <w:sz w:val="22"/>
              <w:szCs w:val="22"/>
            </w:rPr>
            <w:t>MS Excel Guía 2</w:t>
          </w:r>
        </w:p>
      </w:tc>
    </w:tr>
  </w:tbl>
  <w:p w:rsidR="0095723B" w:rsidRDefault="0095723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8D7D54"/>
    <w:multiLevelType w:val="multilevel"/>
    <w:tmpl w:val="C1B6F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23B"/>
    <w:rsid w:val="002D729F"/>
    <w:rsid w:val="00642DAA"/>
    <w:rsid w:val="0095723B"/>
    <w:rsid w:val="00B26841"/>
    <w:rsid w:val="00C3294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908F8-C15E-43EF-AE87-42213E1C2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uiPriority w:val="22"/>
    <w:qFormat/>
    <w:rsid w:val="0095723B"/>
    <w:rPr>
      <w:b/>
      <w:bCs/>
    </w:rPr>
  </w:style>
  <w:style w:type="paragraph" w:styleId="Encabezado">
    <w:name w:val="header"/>
    <w:basedOn w:val="Normal"/>
    <w:link w:val="EncabezadoCar"/>
    <w:unhideWhenUsed/>
    <w:rsid w:val="0095723B"/>
    <w:pPr>
      <w:tabs>
        <w:tab w:val="center" w:pos="4252"/>
        <w:tab w:val="right" w:pos="8504"/>
      </w:tabs>
      <w:spacing w:after="0" w:line="240" w:lineRule="auto"/>
    </w:pPr>
    <w:rPr>
      <w:rFonts w:ascii="Calibri" w:eastAsia="Calibri" w:hAnsi="Calibri" w:cs="Times New Roman"/>
      <w:lang w:val="es-ES"/>
    </w:rPr>
  </w:style>
  <w:style w:type="character" w:customStyle="1" w:styleId="EncabezadoCar">
    <w:name w:val="Encabezado Car"/>
    <w:basedOn w:val="Fuentedeprrafopredeter"/>
    <w:link w:val="Encabezado"/>
    <w:rsid w:val="0095723B"/>
    <w:rPr>
      <w:rFonts w:ascii="Calibri" w:eastAsia="Calibri" w:hAnsi="Calibri" w:cs="Times New Roman"/>
      <w:lang w:val="es-ES"/>
    </w:rPr>
  </w:style>
  <w:style w:type="paragraph" w:styleId="Prrafodelista">
    <w:name w:val="List Paragraph"/>
    <w:basedOn w:val="Normal"/>
    <w:uiPriority w:val="34"/>
    <w:qFormat/>
    <w:rsid w:val="0095723B"/>
    <w:pPr>
      <w:spacing w:after="200" w:line="276" w:lineRule="auto"/>
      <w:ind w:left="720"/>
      <w:contextualSpacing/>
    </w:pPr>
    <w:rPr>
      <w:rFonts w:ascii="Calibri" w:eastAsia="Calibri" w:hAnsi="Calibri" w:cs="Times New Roman"/>
      <w:lang w:val="es-ES"/>
    </w:rPr>
  </w:style>
  <w:style w:type="character" w:customStyle="1" w:styleId="apple-converted-space">
    <w:name w:val="apple-converted-space"/>
    <w:rsid w:val="0095723B"/>
  </w:style>
  <w:style w:type="paragraph" w:styleId="Piedepgina">
    <w:name w:val="footer"/>
    <w:basedOn w:val="Normal"/>
    <w:link w:val="PiedepginaCar"/>
    <w:uiPriority w:val="99"/>
    <w:unhideWhenUsed/>
    <w:rsid w:val="0095723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5723B"/>
  </w:style>
  <w:style w:type="paragraph" w:customStyle="1" w:styleId="Contenidodelatabla">
    <w:name w:val="Contenido de la tabla"/>
    <w:basedOn w:val="Normal"/>
    <w:rsid w:val="0095723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1456</Words>
  <Characters>8012</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Alejita</dc:creator>
  <cp:keywords/>
  <dc:description/>
  <cp:lastModifiedBy>Alejita</cp:lastModifiedBy>
  <cp:revision>2</cp:revision>
  <dcterms:created xsi:type="dcterms:W3CDTF">2016-07-22T17:42:00Z</dcterms:created>
  <dcterms:modified xsi:type="dcterms:W3CDTF">2016-07-22T17:47:00Z</dcterms:modified>
</cp:coreProperties>
</file>